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21" w14:textId="6214E1D5" w:rsidR="0066716B" w:rsidRPr="0066716B" w:rsidRDefault="00922A9D" w:rsidP="003529A1">
      <w:pPr>
        <w:pStyle w:val="berschrift3"/>
        <w:spacing w:before="600"/>
      </w:pPr>
      <w:r>
        <w:t xml:space="preserve">All jobs </w:t>
      </w:r>
      <w:proofErr w:type="gramStart"/>
      <w:r>
        <w:t>at a glance</w:t>
      </w:r>
      <w:proofErr w:type="gramEnd"/>
      <w:r>
        <w:t>: An end to endless paperwork</w:t>
      </w:r>
    </w:p>
    <w:p w14:paraId="49BA71A7" w14:textId="2B489EB3" w:rsidR="00022EBB" w:rsidRPr="0017294E" w:rsidRDefault="005D7039" w:rsidP="00A50DAF">
      <w:pPr>
        <w:pStyle w:val="berschrift1"/>
      </w:pPr>
      <w:r>
        <w:t>The digital job folder brings transparency to the workshop</w:t>
      </w:r>
    </w:p>
    <w:p w14:paraId="1A233CAF" w14:textId="7E4CF633" w:rsidR="00064DC9" w:rsidRDefault="00E22279" w:rsidP="230E907C">
      <w:pPr>
        <w:rPr>
          <w:rFonts w:cs="Arial"/>
          <w:b/>
          <w:bCs/>
        </w:rPr>
      </w:pPr>
      <w:r>
        <w:rPr>
          <w:rFonts w:cs="Arial"/>
          <w:b/>
        </w:rPr>
        <w:t xml:space="preserve">The order books at many carpentry and joinery businesses are full, which makes it more challenging to keep an overview and keep data and the associated information about jobs up to date for all employees. Whether the employees are in the work preparation department, in production or tasked with assembly at the customer's premises, the digital job folder now gives everyone access to all information about each job in real time. </w:t>
      </w:r>
      <w:r>
        <w:br/>
      </w:r>
      <w:r>
        <w:rPr>
          <w:rFonts w:cs="Arial"/>
          <w:b/>
        </w:rPr>
        <w:t xml:space="preserve">But that's not all: The app also makes the </w:t>
      </w:r>
      <w:proofErr w:type="gramStart"/>
      <w:r>
        <w:rPr>
          <w:rFonts w:cs="Arial"/>
          <w:b/>
        </w:rPr>
        <w:t>current status</w:t>
      </w:r>
      <w:proofErr w:type="gramEnd"/>
      <w:r>
        <w:rPr>
          <w:rFonts w:cs="Arial"/>
          <w:b/>
        </w:rPr>
        <w:t xml:space="preserve"> of individual components transparent for everyone involved. You therefore always have an overview of the status of your jobs. The web-based app can be used by anyone who has a laptop or tablet at hand.</w:t>
      </w:r>
    </w:p>
    <w:p w14:paraId="686318DD" w14:textId="79EC3084" w:rsidR="0085315E" w:rsidRPr="0085315E" w:rsidRDefault="00A50DAF" w:rsidP="00AC5B57">
      <w:pPr>
        <w:pStyle w:val="berschrift2"/>
      </w:pPr>
      <w:r>
        <w:t>The challenges:</w:t>
      </w:r>
      <w:r>
        <w:br/>
        <w:t>A lot of information and data, a lack of transparency</w:t>
      </w:r>
    </w:p>
    <w:p w14:paraId="7EFF53C9" w14:textId="45099D77" w:rsidR="0085315E" w:rsidRPr="0085315E" w:rsidRDefault="00EB47FF" w:rsidP="230E907C">
      <w:pPr>
        <w:rPr>
          <w:rFonts w:cs="Arial"/>
        </w:rPr>
      </w:pPr>
      <w:r>
        <w:rPr>
          <w:rFonts w:cs="Arial"/>
        </w:rPr>
        <w:t>Many carpenters and joiners today face similar challenges: The volume of data involved in the work is increasing — but it often comes from various sources. How can companies deal with this efficiently and consistently? How can all employees stay up to date in terms of the job status? What is the best way to keep an overview of the jobs in the machine and assembly areas?</w:t>
      </w:r>
    </w:p>
    <w:p w14:paraId="13C8C452" w14:textId="086312AF" w:rsidR="0085315E" w:rsidRDefault="0085315E" w:rsidP="0085315E">
      <w:pPr>
        <w:rPr>
          <w:rFonts w:cs="Arial"/>
          <w:szCs w:val="22"/>
        </w:rPr>
      </w:pPr>
    </w:p>
    <w:p w14:paraId="6D9B3D53" w14:textId="64F047B3" w:rsidR="00C419A7" w:rsidRPr="00C419A7" w:rsidRDefault="009F2BD1" w:rsidP="230E907C">
      <w:pPr>
        <w:rPr>
          <w:rFonts w:cs="Arial"/>
        </w:rPr>
      </w:pPr>
      <w:r>
        <w:rPr>
          <w:rFonts w:cs="Arial"/>
        </w:rPr>
        <w:t xml:space="preserve">Woodworking shops often </w:t>
      </w:r>
      <w:proofErr w:type="gramStart"/>
      <w:r>
        <w:rPr>
          <w:rFonts w:cs="Arial"/>
        </w:rPr>
        <w:t>have to</w:t>
      </w:r>
      <w:proofErr w:type="gramEnd"/>
      <w:r>
        <w:rPr>
          <w:rFonts w:cs="Arial"/>
        </w:rPr>
        <w:t xml:space="preserve"> deal with a lot of paper: Information about jobs, parts lists, assembly information, drawings and construction plans — a lot of data is printed out (in some cases several times) and distributed to employees. Time and again, information about a job is also distributed to different storage locations or using different programs. This can now be consigned to the past because from now on, </w:t>
      </w:r>
      <w:r>
        <w:rPr>
          <w:rFonts w:cs="Arial"/>
        </w:rPr>
        <w:lastRenderedPageBreak/>
        <w:t>productionManager allows you to bundle all the information about a single job centrally. Carpenters/joiners can use the digital job folder to gather all production-relevant data in one place, replacing numerous paper documents in production.</w:t>
      </w:r>
    </w:p>
    <w:p w14:paraId="065FF2F7" w14:textId="72249A6D" w:rsidR="00944D8B" w:rsidRPr="00EB47FF" w:rsidRDefault="00944D8B" w:rsidP="00EB47FF">
      <w:pPr>
        <w:pStyle w:val="berschrift3"/>
        <w:rPr>
          <w:color w:val="00A0DC" w:themeColor="background2"/>
        </w:rPr>
      </w:pPr>
      <w:r>
        <w:rPr>
          <w:color w:val="00A0DC" w:themeColor="background2"/>
        </w:rPr>
        <w:t>An end to endless paperwork: All the information is always up to date</w:t>
      </w:r>
    </w:p>
    <w:p w14:paraId="009BE3C3" w14:textId="40ACFFF7" w:rsidR="00980A48" w:rsidRDefault="0617CE19" w:rsidP="20660C15">
      <w:pPr>
        <w:rPr>
          <w:rFonts w:cs="Arial"/>
        </w:rPr>
      </w:pPr>
      <w:r>
        <w:rPr>
          <w:rFonts w:cs="Arial"/>
        </w:rPr>
        <w:t xml:space="preserve">In the work preparation department, the user imports all data for a job from any software systems, such as Excel, industry software or a CAD/CAM system, into the productionManager app. Alternatively, the user can create the data directly in the digital job folder. From this point on, any employee with a laptop or tablet at hand can access the data: items, </w:t>
      </w:r>
      <w:proofErr w:type="gramStart"/>
      <w:r>
        <w:rPr>
          <w:rFonts w:cs="Arial"/>
        </w:rPr>
        <w:t>assemblies</w:t>
      </w:r>
      <w:proofErr w:type="gramEnd"/>
      <w:r>
        <w:rPr>
          <w:rFonts w:cs="Arial"/>
        </w:rPr>
        <w:t xml:space="preserve"> and components, including the relevant drawings and information. Changes can be entered quickly and are therefore available to all users immediately. Drawings, </w:t>
      </w:r>
      <w:proofErr w:type="gramStart"/>
      <w:r>
        <w:rPr>
          <w:rFonts w:cs="Arial"/>
        </w:rPr>
        <w:t>images</w:t>
      </w:r>
      <w:proofErr w:type="gramEnd"/>
      <w:r>
        <w:rPr>
          <w:rFonts w:cs="Arial"/>
        </w:rPr>
        <w:t xml:space="preserve"> or further supplements can also be easily added to any job.</w:t>
      </w:r>
    </w:p>
    <w:p w14:paraId="1663111A" w14:textId="031B90A4" w:rsidR="00944D8B" w:rsidRPr="00EB47FF" w:rsidRDefault="00202F52" w:rsidP="00EB47FF">
      <w:pPr>
        <w:pStyle w:val="berschrift3"/>
        <w:rPr>
          <w:color w:val="00A0DC" w:themeColor="background2"/>
        </w:rPr>
      </w:pPr>
      <w:r>
        <w:rPr>
          <w:color w:val="00A0DC" w:themeColor="background2"/>
        </w:rPr>
        <w:t>Full transparency on the progress of the job</w:t>
      </w:r>
    </w:p>
    <w:p w14:paraId="01FAE552" w14:textId="53915BF3" w:rsidR="00202F52" w:rsidRDefault="14F2EA55" w:rsidP="20660C15">
      <w:pPr>
        <w:rPr>
          <w:rFonts w:cs="Arial"/>
        </w:rPr>
      </w:pPr>
      <w:r>
        <w:rPr>
          <w:rFonts w:cs="Arial"/>
        </w:rPr>
        <w:t>The digital job folder bundles all the important information about a job in one place. And because it's a web-based app, employees of wood-processing companies can access it from anywhere where they have access to the Internet: in the office, in the workshop or on the construction site. All employees in production or assembly have full transparency over all jobs. For example, they can view job progress in real time and the status of items and components for easy tracking.</w:t>
      </w:r>
    </w:p>
    <w:p w14:paraId="3AA85278" w14:textId="0DED583A" w:rsidR="00C27076" w:rsidRDefault="361AE081" w:rsidP="20660C15">
      <w:r>
        <w:t xml:space="preserve">Anyone who also uses the productionAssist Feedback digital feedback assistant in production can easily define individual stations in the workshop at which feedback should be given on the </w:t>
      </w:r>
      <w:proofErr w:type="gramStart"/>
      <w:r>
        <w:t>current status</w:t>
      </w:r>
      <w:proofErr w:type="gramEnd"/>
      <w:r>
        <w:t xml:space="preserve"> of the individual component/item. Feedback can be submitted to the app by scanning (using a hand-held scanner or tablet) or by clicking in the digital assistant. The benefit: All employees know at any point in time where </w:t>
      </w:r>
      <w:proofErr w:type="gramStart"/>
      <w:r>
        <w:t>particular components</w:t>
      </w:r>
      <w:proofErr w:type="gramEnd"/>
      <w:r>
        <w:t xml:space="preserve"> have already been processed or whether the furniture has been assembled in the assembly area. Finished components and items are visible directly in the productionManager job progress.</w:t>
      </w:r>
    </w:p>
    <w:p w14:paraId="0FB9750A" w14:textId="069491C9" w:rsidR="003D53FB" w:rsidRDefault="00EA4210" w:rsidP="00F91D4D">
      <w:pPr>
        <w:pStyle w:val="berschrift3"/>
        <w:rPr>
          <w:bCs/>
          <w:color w:val="00A0DC" w:themeColor="background2"/>
        </w:rPr>
      </w:pPr>
      <w:r>
        <w:rPr>
          <w:color w:val="00A0DC" w:themeColor="background2"/>
        </w:rPr>
        <w:t>Feedback data from the machine provides even greater transparency</w:t>
      </w:r>
    </w:p>
    <w:p w14:paraId="515FBBE7" w14:textId="5E932C55" w:rsidR="00EA4210" w:rsidRPr="00855B40" w:rsidRDefault="014A9A3A" w:rsidP="00EA4210">
      <w:r>
        <w:t xml:space="preserve">Components and items of a job can not only be reported to productionManager via the digital feedback assistant using a tablet, but also directly via your HOMAG machine. </w:t>
      </w:r>
      <w:r>
        <w:lastRenderedPageBreak/>
        <w:t>The machine and productionManager communicate with each other via coordinated interfaces. After the components and items have been processed, completion is automatically reported directly to the machine — without any manual effort or additional intermediate steps using a tablet or hand-held scanner. The feedback data from the machine is displayed immediately in the job progress of the digital job folder. This means that you can see not only which items and components are reported as "finished," but also from which machine.</w:t>
      </w:r>
    </w:p>
    <w:p w14:paraId="1A509168" w14:textId="618BE60F" w:rsidR="00EA4210" w:rsidRDefault="32E9266E" w:rsidP="20660C15">
      <w:pPr>
        <w:pStyle w:val="berschrift3"/>
        <w:rPr>
          <w:color w:val="00A0DC" w:themeColor="accent2"/>
        </w:rPr>
      </w:pPr>
      <w:r>
        <w:rPr>
          <w:color w:val="00A0DC" w:themeColor="accent2"/>
        </w:rPr>
        <w:t xml:space="preserve">All jobs </w:t>
      </w:r>
      <w:proofErr w:type="gramStart"/>
      <w:r>
        <w:rPr>
          <w:color w:val="00A0DC" w:themeColor="accent2"/>
        </w:rPr>
        <w:t>at a glance</w:t>
      </w:r>
      <w:proofErr w:type="gramEnd"/>
      <w:r>
        <w:rPr>
          <w:color w:val="00A0DC" w:themeColor="accent2"/>
        </w:rPr>
        <w:t xml:space="preserve"> </w:t>
      </w:r>
    </w:p>
    <w:p w14:paraId="63C989BD" w14:textId="2FB388CC" w:rsidR="00EA4210" w:rsidRDefault="32E9266E" w:rsidP="00A000E1">
      <w:r>
        <w:t xml:space="preserve">The productionManager job management system allows jobs to be displayed clearly and ensures that the job details are quickly and easily visible. In addition, the job status is displayed directly for each component and each item. </w:t>
      </w:r>
    </w:p>
    <w:p w14:paraId="328318F7" w14:textId="53F393CC" w:rsidR="00EA4210" w:rsidRDefault="32E9266E" w:rsidP="00A000E1">
      <w:r>
        <w:t xml:space="preserve">To give you an even better overview of your jobs, you can find the job archive in the navigation area of productionManager. You can move one or more jobs from job management to the archive with just a few clicks. All information relating to your job—including information from production—is archived and made available to </w:t>
      </w:r>
      <w:proofErr w:type="gramStart"/>
      <w:r>
        <w:t>view at all times</w:t>
      </w:r>
      <w:proofErr w:type="gramEnd"/>
      <w:r>
        <w:t xml:space="preserve"> and for all employees. This makes job management clearer — for example, completed jobs are removed from this view and placed in the job archive.</w:t>
      </w:r>
    </w:p>
    <w:p w14:paraId="0B22F2BA" w14:textId="585F2672" w:rsidR="00D331BD" w:rsidRPr="008E651A" w:rsidRDefault="32E9266E" w:rsidP="20660C15">
      <w:r>
        <w:t>You can also reproduce entire jobs or individual parts — for example, if further production is required. To do this, the selected job is simply copied from the archive and is then ready for further processing.</w:t>
      </w:r>
    </w:p>
    <w:p w14:paraId="755DDF99" w14:textId="3E49C9E1" w:rsidR="00EB47FF" w:rsidRPr="00EB47FF" w:rsidRDefault="00944D8B" w:rsidP="00EB47FF">
      <w:pPr>
        <w:pStyle w:val="berschrift3"/>
        <w:rPr>
          <w:color w:val="00A0DC" w:themeColor="background2"/>
        </w:rPr>
      </w:pPr>
      <w:r>
        <w:rPr>
          <w:color w:val="00A0DC" w:themeColor="background2"/>
        </w:rPr>
        <w:t>Flexible use in any workshop</w:t>
      </w:r>
    </w:p>
    <w:p w14:paraId="08EB7444" w14:textId="02EE47E9" w:rsidR="00944D8B" w:rsidRPr="00C419A7" w:rsidRDefault="215A7360" w:rsidP="20660C15">
      <w:pPr>
        <w:rPr>
          <w:rFonts w:cs="Arial"/>
        </w:rPr>
      </w:pPr>
      <w:r>
        <w:rPr>
          <w:rFonts w:cs="Arial"/>
        </w:rPr>
        <w:t xml:space="preserve">The digital job folder can be integrated into any existing workshop environment with very little effort. No significant adjustments are necessary in the software landscape or in the machine pool. The machine pool is usually made up of machines from different manufacturers — this is also no obstacle to using the software. </w:t>
      </w:r>
    </w:p>
    <w:p w14:paraId="5A41CEEC" w14:textId="77777777" w:rsidR="007A7C9C" w:rsidRPr="00AC5B57" w:rsidRDefault="00944D8B" w:rsidP="00AC5B57">
      <w:pPr>
        <w:pStyle w:val="berschrift3"/>
        <w:rPr>
          <w:color w:val="00A0DC" w:themeColor="background2"/>
        </w:rPr>
      </w:pPr>
      <w:r>
        <w:rPr>
          <w:color w:val="00A0DC" w:themeColor="background2"/>
        </w:rPr>
        <w:t xml:space="preserve">Cost-effective: No investment, </w:t>
      </w:r>
      <w:proofErr w:type="gramStart"/>
      <w:r>
        <w:rPr>
          <w:color w:val="00A0DC" w:themeColor="background2"/>
        </w:rPr>
        <w:t>update</w:t>
      </w:r>
      <w:proofErr w:type="gramEnd"/>
      <w:r>
        <w:rPr>
          <w:color w:val="00A0DC" w:themeColor="background2"/>
        </w:rPr>
        <w:t xml:space="preserve"> or maintenance costs</w:t>
      </w:r>
    </w:p>
    <w:p w14:paraId="4506BCA4" w14:textId="1593D201" w:rsidR="00C419A7" w:rsidRDefault="07E7232A" w:rsidP="230E907C">
      <w:pPr>
        <w:rPr>
          <w:rFonts w:cs="Arial"/>
        </w:rPr>
      </w:pPr>
      <w:r>
        <w:rPr>
          <w:rFonts w:cs="Arial"/>
        </w:rPr>
        <w:t xml:space="preserve">There is no risk </w:t>
      </w:r>
      <w:proofErr w:type="gramStart"/>
      <w:r>
        <w:rPr>
          <w:rFonts w:cs="Arial"/>
        </w:rPr>
        <w:t>with regard to</w:t>
      </w:r>
      <w:proofErr w:type="gramEnd"/>
      <w:r>
        <w:rPr>
          <w:rFonts w:cs="Arial"/>
        </w:rPr>
        <w:t xml:space="preserve"> costs when using productionManager. The use of the app can be billed monthly or annually and can also be canceled within these cycles. The benefits of the web-based software: It is always up to </w:t>
      </w:r>
      <w:proofErr w:type="gramStart"/>
      <w:r>
        <w:rPr>
          <w:rFonts w:cs="Arial"/>
        </w:rPr>
        <w:t>date,</w:t>
      </w:r>
      <w:proofErr w:type="gramEnd"/>
      <w:r>
        <w:rPr>
          <w:rFonts w:cs="Arial"/>
        </w:rPr>
        <w:t xml:space="preserve"> no server landscape is </w:t>
      </w:r>
      <w:r>
        <w:rPr>
          <w:rFonts w:cs="Arial"/>
        </w:rPr>
        <w:lastRenderedPageBreak/>
        <w:t>required and no effort is required for updates.</w:t>
      </w:r>
    </w:p>
    <w:p w14:paraId="7F99360E" w14:textId="0E44F304" w:rsidR="00381C6A" w:rsidRPr="00381C6A" w:rsidRDefault="00D91776" w:rsidP="00AC5B57">
      <w:pPr>
        <w:pStyle w:val="berschrift2"/>
      </w:pPr>
      <w:r>
        <w:t>The backbone in communication between HOMAG apps</w:t>
      </w:r>
    </w:p>
    <w:p w14:paraId="522CF3BE" w14:textId="7728C18C" w:rsidR="00AF1838" w:rsidRDefault="00AF1838" w:rsidP="0012271A">
      <w:pPr>
        <w:rPr>
          <w:rFonts w:cs="Arial"/>
          <w:szCs w:val="22"/>
        </w:rPr>
      </w:pPr>
      <w:r>
        <w:rPr>
          <w:rFonts w:cs="Arial"/>
        </w:rPr>
        <w:t>Anyone using other HOMAG apps or digital assistants has many additional benefits thanks to coordinated interfaces between productionManager and the HOMAG apps. Within the app environment, productionManager acts as a central application in the background and ensures that the correct information appears in the correct place in the work preparation department and the workshop.</w:t>
      </w:r>
    </w:p>
    <w:p w14:paraId="7D4BFDF6" w14:textId="7E0CED8A" w:rsidR="00123E59" w:rsidRDefault="00123E59" w:rsidP="230E907C">
      <w:pPr>
        <w:numPr>
          <w:ilvl w:val="0"/>
          <w:numId w:val="42"/>
        </w:numPr>
        <w:rPr>
          <w:rFonts w:cs="Arial"/>
        </w:rPr>
      </w:pPr>
      <w:r>
        <w:rPr>
          <w:rFonts w:cs="Arial"/>
        </w:rPr>
        <w:t>Anyone who uses intelliDivide optimization software for cutting or nesting can transfer the parts for cutting directly to intelliDivide. Alternatively, the parts list can also be exported for Cut Rite or another optimization software.</w:t>
      </w:r>
    </w:p>
    <w:p w14:paraId="31FA7345" w14:textId="5D65F248" w:rsidR="001D2180" w:rsidRDefault="001D2180" w:rsidP="230E907C">
      <w:pPr>
        <w:numPr>
          <w:ilvl w:val="0"/>
          <w:numId w:val="42"/>
        </w:numPr>
        <w:rPr>
          <w:rFonts w:cs="Arial"/>
        </w:rPr>
      </w:pPr>
      <w:r>
        <w:rPr>
          <w:rFonts w:cs="Arial"/>
        </w:rPr>
        <w:t>If the company manages its panel and edge materials in the materialManager app, productionManager also uses this data.</w:t>
      </w:r>
    </w:p>
    <w:p w14:paraId="42C86F67" w14:textId="2BC69B81" w:rsidR="00A7494F" w:rsidRDefault="00A50DAF" w:rsidP="00A7494F">
      <w:pPr>
        <w:numPr>
          <w:ilvl w:val="0"/>
          <w:numId w:val="42"/>
        </w:numPr>
        <w:rPr>
          <w:rFonts w:cs="Arial"/>
        </w:rPr>
      </w:pPr>
      <w:r>
        <w:rPr>
          <w:rFonts w:cs="Arial"/>
        </w:rPr>
        <w:t xml:space="preserve">If the cutting assistant (Cutting Production Set), the nesting assistant (Nesting Production Set) or the sorting assistant (Sorting Production Set) is already used at workstations in the carpentry/joinery workshop, the user can transfer data to these workstations. These production workstations automatically report the processing progress directly to productionManager. </w:t>
      </w:r>
    </w:p>
    <w:p w14:paraId="49CC4781" w14:textId="77777777" w:rsidR="002E2299" w:rsidRPr="008E651A" w:rsidRDefault="002E2299" w:rsidP="002E2299">
      <w:pPr>
        <w:ind w:left="720"/>
        <w:rPr>
          <w:rFonts w:cs="Arial"/>
        </w:rPr>
      </w:pPr>
    </w:p>
    <w:p w14:paraId="5CBC3D78" w14:textId="67614215" w:rsidR="0012215A" w:rsidRDefault="004704DE" w:rsidP="00A7494F">
      <w:pPr>
        <w:rPr>
          <w:rFonts w:cs="Arial"/>
          <w:szCs w:val="22"/>
        </w:rPr>
      </w:pPr>
      <w:r>
        <w:rPr>
          <w:rFonts w:cs="Arial"/>
        </w:rPr>
        <w:t xml:space="preserve">At the same time, HOMAG has also developed suitable interfaces with various external software partners. In conjunction with imos iX, </w:t>
      </w:r>
      <w:proofErr w:type="spellStart"/>
      <w:r>
        <w:rPr>
          <w:rFonts w:cs="Arial"/>
        </w:rPr>
        <w:t>Borm</w:t>
      </w:r>
      <w:proofErr w:type="spellEnd"/>
      <w:r>
        <w:rPr>
          <w:rFonts w:cs="Arial"/>
        </w:rPr>
        <w:t xml:space="preserve"> ERP systems, SWOOD or SmartWOP, the HOMAG software also shows how simple and easy seamless data exchange between different systems can be. While data is exchanged between the different manufacturers' software solutions fully automatically in the background, users will see a uniform and lean solution from a single source.</w:t>
      </w:r>
    </w:p>
    <w:p w14:paraId="01105D66" w14:textId="77777777" w:rsidR="008E651A" w:rsidRDefault="008E651A" w:rsidP="00A7494F">
      <w:pPr>
        <w:rPr>
          <w:rFonts w:cs="Arial"/>
          <w:szCs w:val="22"/>
        </w:rPr>
      </w:pPr>
    </w:p>
    <w:p w14:paraId="07E4D680" w14:textId="77777777" w:rsidR="008E651A" w:rsidRDefault="008E651A" w:rsidP="00A7494F">
      <w:pPr>
        <w:rPr>
          <w:rFonts w:cs="Arial"/>
          <w:szCs w:val="22"/>
        </w:rPr>
      </w:pPr>
    </w:p>
    <w:p w14:paraId="55285578" w14:textId="41B99875" w:rsidR="0012215A" w:rsidRDefault="000C2064" w:rsidP="20660C15">
      <w:pPr>
        <w:rPr>
          <w:rFonts w:cs="Arial"/>
        </w:rPr>
      </w:pPr>
      <w:r>
        <w:rPr>
          <w:rFonts w:cs="Arial"/>
          <w:noProof/>
        </w:rPr>
        <w:lastRenderedPageBreak/>
        <w:drawing>
          <wp:inline distT="0" distB="0" distL="0" distR="0" wp14:anchorId="081A958D" wp14:editId="05027A35">
            <wp:extent cx="6105526" cy="4070350"/>
            <wp:effectExtent l="0" t="0" r="9525" b="6350"/>
            <wp:docPr id="1" name="Grafik 1" descr="Ein Bild, das Text, computer, Perso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mputer, Person, Compute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05552" cy="4070367"/>
                    </a:xfrm>
                    <a:prstGeom prst="rect">
                      <a:avLst/>
                    </a:prstGeom>
                  </pic:spPr>
                </pic:pic>
              </a:graphicData>
            </a:graphic>
          </wp:inline>
        </w:drawing>
      </w:r>
    </w:p>
    <w:p w14:paraId="18AAE2DE" w14:textId="12AA165B" w:rsidR="0012215A" w:rsidRDefault="0012215A" w:rsidP="0012215A">
      <w:pPr>
        <w:pStyle w:val="Titel"/>
        <w:rPr>
          <w:b w:val="0"/>
          <w:bCs/>
        </w:rPr>
      </w:pPr>
      <w:r>
        <w:t xml:space="preserve">Image: </w:t>
      </w:r>
      <w:r>
        <w:rPr>
          <w:b w:val="0"/>
        </w:rPr>
        <w:t>Whether the employees are in the work preparation department, in production or tasked with assembly at the customer's premises, the digital job folder now gives everyone access to all information about each job in real time.</w:t>
      </w:r>
    </w:p>
    <w:p w14:paraId="7F5D7215" w14:textId="77777777" w:rsidR="008E651A" w:rsidRPr="008E651A" w:rsidRDefault="008E651A" w:rsidP="008E651A"/>
    <w:p w14:paraId="0F519028" w14:textId="393D72FD" w:rsidR="00F2656D" w:rsidRPr="005F66AF" w:rsidRDefault="00F2656D" w:rsidP="00AC5B57">
      <w:pPr>
        <w:widowControl/>
        <w:spacing w:after="0" w:line="240" w:lineRule="auto"/>
        <w:rPr>
          <w:b/>
          <w:bCs/>
        </w:rPr>
      </w:pPr>
      <w:r>
        <w:rPr>
          <w:b/>
        </w:rPr>
        <w:t>Images</w:t>
      </w:r>
    </w:p>
    <w:p w14:paraId="0F519029" w14:textId="444B9072" w:rsidR="00F2656D" w:rsidRDefault="00F2656D" w:rsidP="00F2656D">
      <w:pPr>
        <w:pStyle w:val="KeinLeerraum"/>
        <w:rPr>
          <w:b w:val="0"/>
        </w:rPr>
      </w:pPr>
      <w:r>
        <w:rPr>
          <w:b w:val="0"/>
        </w:rPr>
        <w:t>Image source: HOMAG GmbH</w:t>
      </w:r>
    </w:p>
    <w:p w14:paraId="0F51902B" w14:textId="77777777" w:rsidR="008547A0" w:rsidRDefault="008547A0" w:rsidP="00F2656D">
      <w:pPr>
        <w:pStyle w:val="KeinLeerraum"/>
        <w:rPr>
          <w:b w:val="0"/>
        </w:rPr>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If you have any questions, please contact: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2B896A6D" w:rsidR="00F2656D" w:rsidRPr="000C2064" w:rsidRDefault="00F2656D" w:rsidP="008547A0">
      <w:pPr>
        <w:pStyle w:val="Untertitel"/>
        <w:rPr>
          <w:b/>
          <w:lang w:val="de-DE"/>
        </w:rPr>
      </w:pPr>
      <w:r w:rsidRPr="000C2064">
        <w:rPr>
          <w:b/>
          <w:lang w:val="de-DE"/>
        </w:rPr>
        <w:t>HOMAG GmbH</w:t>
      </w:r>
    </w:p>
    <w:p w14:paraId="0F51903F" w14:textId="77777777" w:rsidR="00F2656D" w:rsidRPr="000C2064" w:rsidRDefault="00F2656D" w:rsidP="008547A0">
      <w:pPr>
        <w:pStyle w:val="Untertitel"/>
        <w:rPr>
          <w:lang w:val="de-DE"/>
        </w:rPr>
      </w:pPr>
      <w:proofErr w:type="spellStart"/>
      <w:r w:rsidRPr="000C2064">
        <w:rPr>
          <w:lang w:val="de-DE"/>
        </w:rPr>
        <w:t>Homagstrasse</w:t>
      </w:r>
      <w:proofErr w:type="spellEnd"/>
      <w:r w:rsidRPr="000C2064">
        <w:rPr>
          <w:lang w:val="de-DE"/>
        </w:rPr>
        <w:t xml:space="preserve"> 3–5</w:t>
      </w:r>
    </w:p>
    <w:p w14:paraId="0F519040" w14:textId="77777777" w:rsidR="00F2656D" w:rsidRPr="000C2064" w:rsidRDefault="00F2656D" w:rsidP="008547A0">
      <w:pPr>
        <w:pStyle w:val="Untertitel"/>
        <w:rPr>
          <w:lang w:val="de-DE"/>
        </w:rPr>
      </w:pPr>
      <w:r w:rsidRPr="000C2064">
        <w:rPr>
          <w:lang w:val="de-DE"/>
        </w:rPr>
        <w:t>72296 Schopfloch</w:t>
      </w:r>
    </w:p>
    <w:p w14:paraId="0F519041" w14:textId="77777777" w:rsidR="00F2656D" w:rsidRPr="000C2064" w:rsidRDefault="00F2656D" w:rsidP="008547A0">
      <w:pPr>
        <w:pStyle w:val="Untertitel"/>
        <w:rPr>
          <w:lang w:val="de-DE"/>
        </w:rPr>
      </w:pPr>
      <w:r w:rsidRPr="000C2064">
        <w:rPr>
          <w:lang w:val="de-DE"/>
        </w:rPr>
        <w:t>Germany</w:t>
      </w:r>
    </w:p>
    <w:p w14:paraId="0F519042" w14:textId="77777777" w:rsidR="00F2656D" w:rsidRPr="000C2064" w:rsidRDefault="00F2656D" w:rsidP="008547A0">
      <w:pPr>
        <w:pStyle w:val="Untertitel"/>
        <w:rPr>
          <w:lang w:val="de-DE"/>
        </w:rPr>
      </w:pPr>
      <w:r w:rsidRPr="000C2064">
        <w:rPr>
          <w:lang w:val="de-DE"/>
        </w:rPr>
        <w:t>www.homag.com</w:t>
      </w:r>
    </w:p>
    <w:p w14:paraId="0F519043" w14:textId="77777777" w:rsidR="00F2656D" w:rsidRPr="000C2064" w:rsidRDefault="00F2656D" w:rsidP="008547A0">
      <w:pPr>
        <w:pStyle w:val="Untertitel"/>
        <w:rPr>
          <w:lang w:val="de-DE"/>
        </w:rPr>
      </w:pPr>
    </w:p>
    <w:p w14:paraId="0F519044" w14:textId="77777777" w:rsidR="00F2656D" w:rsidRPr="000C2064" w:rsidRDefault="00F2656D" w:rsidP="008547A0">
      <w:pPr>
        <w:pStyle w:val="Untertitel"/>
        <w:rPr>
          <w:lang w:val="de-DE"/>
        </w:rPr>
      </w:pPr>
    </w:p>
    <w:p w14:paraId="50FDC771" w14:textId="77777777" w:rsidR="00461A47" w:rsidRPr="00446974" w:rsidRDefault="00461A47" w:rsidP="00461A47">
      <w:pPr>
        <w:pStyle w:val="Untertitel"/>
        <w:rPr>
          <w:b/>
        </w:rPr>
      </w:pPr>
      <w:r>
        <w:rPr>
          <w:b/>
        </w:rPr>
        <w:t>Ms. Dejana Stevic</w:t>
      </w:r>
    </w:p>
    <w:p w14:paraId="32D91983" w14:textId="77777777" w:rsidR="00461A47" w:rsidRPr="00D743CB" w:rsidRDefault="00461A47" w:rsidP="00461A47">
      <w:pPr>
        <w:pStyle w:val="Untertitel"/>
      </w:pPr>
      <w:r>
        <w:rPr>
          <w:rFonts w:eastAsia="Times New Roman" w:cs="Arial"/>
          <w:color w:val="000001"/>
        </w:rPr>
        <w:t>Digital Product Innovation</w:t>
      </w:r>
    </w:p>
    <w:p w14:paraId="4DB479CD" w14:textId="77777777" w:rsidR="00461A47" w:rsidRPr="00446974" w:rsidRDefault="00461A47" w:rsidP="00461A47">
      <w:pPr>
        <w:pStyle w:val="Untertitel"/>
      </w:pPr>
      <w:r>
        <w:t>Tel.: +49 (0) 173 4927083</w:t>
      </w:r>
    </w:p>
    <w:p w14:paraId="1FB184B1" w14:textId="77777777" w:rsidR="00461A47" w:rsidRPr="00446974" w:rsidRDefault="00461A47" w:rsidP="00461A47">
      <w:pPr>
        <w:pStyle w:val="Untertitel"/>
      </w:pPr>
      <w:r>
        <w:lastRenderedPageBreak/>
        <w:t>dejana.stevic@homag.com</w:t>
      </w:r>
    </w:p>
    <w:p w14:paraId="0F519049" w14:textId="103D4576" w:rsidR="00481597" w:rsidRPr="001A6168" w:rsidRDefault="00481597" w:rsidP="30F7D1F0">
      <w:pPr>
        <w:pStyle w:val="Untertitel"/>
        <w:rPr>
          <w:rStyle w:val="Hyperlink"/>
          <w:rFonts w:eastAsia="Times New Roman" w:cs="Arial"/>
          <w:noProof/>
          <w:color w:val="000001"/>
        </w:rPr>
      </w:pPr>
    </w:p>
    <w:sectPr w:rsidR="00481597" w:rsidRPr="001A6168"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1B96F" w14:textId="77777777" w:rsidR="001A19A9" w:rsidRDefault="001A19A9">
      <w:r>
        <w:separator/>
      </w:r>
    </w:p>
  </w:endnote>
  <w:endnote w:type="continuationSeparator" w:id="0">
    <w:p w14:paraId="4560B065" w14:textId="77777777" w:rsidR="001A19A9" w:rsidRDefault="001A19A9">
      <w:r>
        <w:continuationSeparator/>
      </w:r>
    </w:p>
  </w:endnote>
  <w:endnote w:type="continuationNotice" w:id="1">
    <w:p w14:paraId="489ED748" w14:textId="77777777" w:rsidR="001A19A9" w:rsidRDefault="001A19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A4070" w14:textId="77777777" w:rsidR="001A19A9" w:rsidRDefault="001A19A9">
      <w:r>
        <w:separator/>
      </w:r>
    </w:p>
  </w:footnote>
  <w:footnote w:type="continuationSeparator" w:id="0">
    <w:p w14:paraId="363F49E4" w14:textId="77777777" w:rsidR="001A19A9" w:rsidRDefault="001A19A9">
      <w:r>
        <w:continuationSeparator/>
      </w:r>
    </w:p>
  </w:footnote>
  <w:footnote w:type="continuationNotice" w:id="1">
    <w:p w14:paraId="3E98E916" w14:textId="77777777" w:rsidR="001A19A9" w:rsidRDefault="001A19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35F616B" w:rsidR="0054012D" w:rsidRDefault="00FD020C" w:rsidP="001C1F3B">
    <w:pPr>
      <w:pStyle w:val="Kopfzeile"/>
      <w:widowControl/>
      <w:tabs>
        <w:tab w:val="clear" w:pos="1418"/>
        <w:tab w:val="clear" w:pos="1560"/>
        <w:tab w:val="clear" w:pos="9072"/>
        <w:tab w:val="right" w:pos="9639"/>
      </w:tabs>
      <w:spacing w:after="1080"/>
      <w:ind w:right="-2268"/>
    </w:pPr>
    <w:r>
      <w:rPr>
        <w:sz w:val="32"/>
      </w:rPr>
      <w:t>LIGNA 2023</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270E76" w:rsidR="00C74CDC" w:rsidRPr="00E97550" w:rsidRDefault="001A6168" w:rsidP="006F0912">
          <w:pPr>
            <w:pStyle w:val="Kopfzeile"/>
            <w:widowControl/>
            <w:tabs>
              <w:tab w:val="clear" w:pos="1418"/>
              <w:tab w:val="clear" w:pos="1560"/>
            </w:tabs>
            <w:spacing w:after="0" w:line="240" w:lineRule="auto"/>
            <w:rPr>
              <w:sz w:val="18"/>
            </w:rPr>
          </w:pPr>
          <w:r>
            <w:rPr>
              <w:sz w:val="18"/>
            </w:rPr>
            <w:t>Digitalization</w:t>
          </w:r>
        </w:p>
        <w:p w14:paraId="0F519050" w14:textId="77777777" w:rsidR="00C74CDC" w:rsidRPr="00E97550" w:rsidRDefault="00C74CDC" w:rsidP="006F0912">
          <w:pPr>
            <w:pStyle w:val="Kopfzeile"/>
            <w:widowControl/>
            <w:tabs>
              <w:tab w:val="clear" w:pos="1418"/>
              <w:tab w:val="clear" w:pos="1560"/>
            </w:tabs>
            <w:spacing w:after="0"/>
            <w:rPr>
              <w:sz w:val="18"/>
            </w:rPr>
          </w:pPr>
        </w:p>
      </w:tc>
      <w:tc>
        <w:tcPr>
          <w:tcW w:w="2268" w:type="dxa"/>
        </w:tcPr>
        <w:p w14:paraId="0F519051" w14:textId="62FCC77A" w:rsidR="00C74CDC" w:rsidRDefault="00C64040" w:rsidP="006F0912">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59C4E587"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April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7AC7D2F"/>
    <w:multiLevelType w:val="hybridMultilevel"/>
    <w:tmpl w:val="698A5DC8"/>
    <w:lvl w:ilvl="0" w:tplc="34B2EEB4">
      <w:start w:val="1"/>
      <w:numFmt w:val="bullet"/>
      <w:lvlText w:val=""/>
      <w:lvlJc w:val="left"/>
      <w:pPr>
        <w:tabs>
          <w:tab w:val="num" w:pos="720"/>
        </w:tabs>
        <w:ind w:left="720" w:hanging="360"/>
      </w:pPr>
      <w:rPr>
        <w:rFonts w:ascii="Wingdings" w:hAnsi="Wingdings" w:hint="default"/>
      </w:rPr>
    </w:lvl>
    <w:lvl w:ilvl="1" w:tplc="1E6433AC" w:tentative="1">
      <w:start w:val="1"/>
      <w:numFmt w:val="bullet"/>
      <w:lvlText w:val=""/>
      <w:lvlJc w:val="left"/>
      <w:pPr>
        <w:tabs>
          <w:tab w:val="num" w:pos="1440"/>
        </w:tabs>
        <w:ind w:left="1440" w:hanging="360"/>
      </w:pPr>
      <w:rPr>
        <w:rFonts w:ascii="Wingdings" w:hAnsi="Wingdings" w:hint="default"/>
      </w:rPr>
    </w:lvl>
    <w:lvl w:ilvl="2" w:tplc="B16ADB74" w:tentative="1">
      <w:start w:val="1"/>
      <w:numFmt w:val="bullet"/>
      <w:lvlText w:val=""/>
      <w:lvlJc w:val="left"/>
      <w:pPr>
        <w:tabs>
          <w:tab w:val="num" w:pos="2160"/>
        </w:tabs>
        <w:ind w:left="2160" w:hanging="360"/>
      </w:pPr>
      <w:rPr>
        <w:rFonts w:ascii="Wingdings" w:hAnsi="Wingdings" w:hint="default"/>
      </w:rPr>
    </w:lvl>
    <w:lvl w:ilvl="3" w:tplc="92823132" w:tentative="1">
      <w:start w:val="1"/>
      <w:numFmt w:val="bullet"/>
      <w:lvlText w:val=""/>
      <w:lvlJc w:val="left"/>
      <w:pPr>
        <w:tabs>
          <w:tab w:val="num" w:pos="2880"/>
        </w:tabs>
        <w:ind w:left="2880" w:hanging="360"/>
      </w:pPr>
      <w:rPr>
        <w:rFonts w:ascii="Wingdings" w:hAnsi="Wingdings" w:hint="default"/>
      </w:rPr>
    </w:lvl>
    <w:lvl w:ilvl="4" w:tplc="C7E4F37A" w:tentative="1">
      <w:start w:val="1"/>
      <w:numFmt w:val="bullet"/>
      <w:lvlText w:val=""/>
      <w:lvlJc w:val="left"/>
      <w:pPr>
        <w:tabs>
          <w:tab w:val="num" w:pos="3600"/>
        </w:tabs>
        <w:ind w:left="3600" w:hanging="360"/>
      </w:pPr>
      <w:rPr>
        <w:rFonts w:ascii="Wingdings" w:hAnsi="Wingdings" w:hint="default"/>
      </w:rPr>
    </w:lvl>
    <w:lvl w:ilvl="5" w:tplc="42843BD8" w:tentative="1">
      <w:start w:val="1"/>
      <w:numFmt w:val="bullet"/>
      <w:lvlText w:val=""/>
      <w:lvlJc w:val="left"/>
      <w:pPr>
        <w:tabs>
          <w:tab w:val="num" w:pos="4320"/>
        </w:tabs>
        <w:ind w:left="4320" w:hanging="360"/>
      </w:pPr>
      <w:rPr>
        <w:rFonts w:ascii="Wingdings" w:hAnsi="Wingdings" w:hint="default"/>
      </w:rPr>
    </w:lvl>
    <w:lvl w:ilvl="6" w:tplc="42ECEBE8" w:tentative="1">
      <w:start w:val="1"/>
      <w:numFmt w:val="bullet"/>
      <w:lvlText w:val=""/>
      <w:lvlJc w:val="left"/>
      <w:pPr>
        <w:tabs>
          <w:tab w:val="num" w:pos="5040"/>
        </w:tabs>
        <w:ind w:left="5040" w:hanging="360"/>
      </w:pPr>
      <w:rPr>
        <w:rFonts w:ascii="Wingdings" w:hAnsi="Wingdings" w:hint="default"/>
      </w:rPr>
    </w:lvl>
    <w:lvl w:ilvl="7" w:tplc="CE6A6342" w:tentative="1">
      <w:start w:val="1"/>
      <w:numFmt w:val="bullet"/>
      <w:lvlText w:val=""/>
      <w:lvlJc w:val="left"/>
      <w:pPr>
        <w:tabs>
          <w:tab w:val="num" w:pos="5760"/>
        </w:tabs>
        <w:ind w:left="5760" w:hanging="360"/>
      </w:pPr>
      <w:rPr>
        <w:rFonts w:ascii="Wingdings" w:hAnsi="Wingdings" w:hint="default"/>
      </w:rPr>
    </w:lvl>
    <w:lvl w:ilvl="8" w:tplc="33E680D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1175806"/>
    <w:multiLevelType w:val="hybridMultilevel"/>
    <w:tmpl w:val="04C428B8"/>
    <w:lvl w:ilvl="0" w:tplc="BF6E7496">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72E6D99"/>
    <w:multiLevelType w:val="hybridMultilevel"/>
    <w:tmpl w:val="8EA493AE"/>
    <w:lvl w:ilvl="0" w:tplc="00DEA684">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AF440BD"/>
    <w:multiLevelType w:val="hybridMultilevel"/>
    <w:tmpl w:val="BE1848E6"/>
    <w:lvl w:ilvl="0" w:tplc="26A6071E">
      <w:start w:val="1"/>
      <w:numFmt w:val="bullet"/>
      <w:lvlText w:val=""/>
      <w:lvlJc w:val="left"/>
      <w:pPr>
        <w:tabs>
          <w:tab w:val="num" w:pos="720"/>
        </w:tabs>
        <w:ind w:left="720" w:hanging="360"/>
      </w:pPr>
      <w:rPr>
        <w:rFonts w:ascii="Wingdings" w:hAnsi="Wingdings" w:hint="default"/>
      </w:rPr>
    </w:lvl>
    <w:lvl w:ilvl="1" w:tplc="6B3A2962" w:tentative="1">
      <w:start w:val="1"/>
      <w:numFmt w:val="bullet"/>
      <w:lvlText w:val=""/>
      <w:lvlJc w:val="left"/>
      <w:pPr>
        <w:tabs>
          <w:tab w:val="num" w:pos="1440"/>
        </w:tabs>
        <w:ind w:left="1440" w:hanging="360"/>
      </w:pPr>
      <w:rPr>
        <w:rFonts w:ascii="Wingdings" w:hAnsi="Wingdings" w:hint="default"/>
      </w:rPr>
    </w:lvl>
    <w:lvl w:ilvl="2" w:tplc="E38C25BA" w:tentative="1">
      <w:start w:val="1"/>
      <w:numFmt w:val="bullet"/>
      <w:lvlText w:val=""/>
      <w:lvlJc w:val="left"/>
      <w:pPr>
        <w:tabs>
          <w:tab w:val="num" w:pos="2160"/>
        </w:tabs>
        <w:ind w:left="2160" w:hanging="360"/>
      </w:pPr>
      <w:rPr>
        <w:rFonts w:ascii="Wingdings" w:hAnsi="Wingdings" w:hint="default"/>
      </w:rPr>
    </w:lvl>
    <w:lvl w:ilvl="3" w:tplc="BFB62C80" w:tentative="1">
      <w:start w:val="1"/>
      <w:numFmt w:val="bullet"/>
      <w:lvlText w:val=""/>
      <w:lvlJc w:val="left"/>
      <w:pPr>
        <w:tabs>
          <w:tab w:val="num" w:pos="2880"/>
        </w:tabs>
        <w:ind w:left="2880" w:hanging="360"/>
      </w:pPr>
      <w:rPr>
        <w:rFonts w:ascii="Wingdings" w:hAnsi="Wingdings" w:hint="default"/>
      </w:rPr>
    </w:lvl>
    <w:lvl w:ilvl="4" w:tplc="9120EFFA" w:tentative="1">
      <w:start w:val="1"/>
      <w:numFmt w:val="bullet"/>
      <w:lvlText w:val=""/>
      <w:lvlJc w:val="left"/>
      <w:pPr>
        <w:tabs>
          <w:tab w:val="num" w:pos="3600"/>
        </w:tabs>
        <w:ind w:left="3600" w:hanging="360"/>
      </w:pPr>
      <w:rPr>
        <w:rFonts w:ascii="Wingdings" w:hAnsi="Wingdings" w:hint="default"/>
      </w:rPr>
    </w:lvl>
    <w:lvl w:ilvl="5" w:tplc="CBB8D62E" w:tentative="1">
      <w:start w:val="1"/>
      <w:numFmt w:val="bullet"/>
      <w:lvlText w:val=""/>
      <w:lvlJc w:val="left"/>
      <w:pPr>
        <w:tabs>
          <w:tab w:val="num" w:pos="4320"/>
        </w:tabs>
        <w:ind w:left="4320" w:hanging="360"/>
      </w:pPr>
      <w:rPr>
        <w:rFonts w:ascii="Wingdings" w:hAnsi="Wingdings" w:hint="default"/>
      </w:rPr>
    </w:lvl>
    <w:lvl w:ilvl="6" w:tplc="25442680" w:tentative="1">
      <w:start w:val="1"/>
      <w:numFmt w:val="bullet"/>
      <w:lvlText w:val=""/>
      <w:lvlJc w:val="left"/>
      <w:pPr>
        <w:tabs>
          <w:tab w:val="num" w:pos="5040"/>
        </w:tabs>
        <w:ind w:left="5040" w:hanging="360"/>
      </w:pPr>
      <w:rPr>
        <w:rFonts w:ascii="Wingdings" w:hAnsi="Wingdings" w:hint="default"/>
      </w:rPr>
    </w:lvl>
    <w:lvl w:ilvl="7" w:tplc="89167E0E" w:tentative="1">
      <w:start w:val="1"/>
      <w:numFmt w:val="bullet"/>
      <w:lvlText w:val=""/>
      <w:lvlJc w:val="left"/>
      <w:pPr>
        <w:tabs>
          <w:tab w:val="num" w:pos="5760"/>
        </w:tabs>
        <w:ind w:left="5760" w:hanging="360"/>
      </w:pPr>
      <w:rPr>
        <w:rFonts w:ascii="Wingdings" w:hAnsi="Wingdings" w:hint="default"/>
      </w:rPr>
    </w:lvl>
    <w:lvl w:ilvl="8" w:tplc="73CCD0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CCB59F0"/>
    <w:multiLevelType w:val="hybridMultilevel"/>
    <w:tmpl w:val="08981B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0B70F2"/>
    <w:multiLevelType w:val="hybridMultilevel"/>
    <w:tmpl w:val="61FA2CB8"/>
    <w:lvl w:ilvl="0" w:tplc="F05C9918">
      <w:start w:val="1"/>
      <w:numFmt w:val="bullet"/>
      <w:lvlText w:val=""/>
      <w:lvlJc w:val="left"/>
      <w:pPr>
        <w:tabs>
          <w:tab w:val="num" w:pos="720"/>
        </w:tabs>
        <w:ind w:left="720" w:hanging="360"/>
      </w:pPr>
      <w:rPr>
        <w:rFonts w:ascii="Wingdings" w:hAnsi="Wingdings" w:hint="default"/>
      </w:rPr>
    </w:lvl>
    <w:lvl w:ilvl="1" w:tplc="D76CEACC">
      <w:numFmt w:val="bullet"/>
      <w:lvlText w:val=""/>
      <w:lvlJc w:val="left"/>
      <w:pPr>
        <w:tabs>
          <w:tab w:val="num" w:pos="1440"/>
        </w:tabs>
        <w:ind w:left="1440" w:hanging="360"/>
      </w:pPr>
      <w:rPr>
        <w:rFonts w:ascii="Wingdings" w:hAnsi="Wingdings" w:hint="default"/>
      </w:rPr>
    </w:lvl>
    <w:lvl w:ilvl="2" w:tplc="5D226796" w:tentative="1">
      <w:start w:val="1"/>
      <w:numFmt w:val="bullet"/>
      <w:lvlText w:val=""/>
      <w:lvlJc w:val="left"/>
      <w:pPr>
        <w:tabs>
          <w:tab w:val="num" w:pos="2160"/>
        </w:tabs>
        <w:ind w:left="2160" w:hanging="360"/>
      </w:pPr>
      <w:rPr>
        <w:rFonts w:ascii="Wingdings" w:hAnsi="Wingdings" w:hint="default"/>
      </w:rPr>
    </w:lvl>
    <w:lvl w:ilvl="3" w:tplc="548E6538" w:tentative="1">
      <w:start w:val="1"/>
      <w:numFmt w:val="bullet"/>
      <w:lvlText w:val=""/>
      <w:lvlJc w:val="left"/>
      <w:pPr>
        <w:tabs>
          <w:tab w:val="num" w:pos="2880"/>
        </w:tabs>
        <w:ind w:left="2880" w:hanging="360"/>
      </w:pPr>
      <w:rPr>
        <w:rFonts w:ascii="Wingdings" w:hAnsi="Wingdings" w:hint="default"/>
      </w:rPr>
    </w:lvl>
    <w:lvl w:ilvl="4" w:tplc="ACA26BBC" w:tentative="1">
      <w:start w:val="1"/>
      <w:numFmt w:val="bullet"/>
      <w:lvlText w:val=""/>
      <w:lvlJc w:val="left"/>
      <w:pPr>
        <w:tabs>
          <w:tab w:val="num" w:pos="3600"/>
        </w:tabs>
        <w:ind w:left="3600" w:hanging="360"/>
      </w:pPr>
      <w:rPr>
        <w:rFonts w:ascii="Wingdings" w:hAnsi="Wingdings" w:hint="default"/>
      </w:rPr>
    </w:lvl>
    <w:lvl w:ilvl="5" w:tplc="69988C9A" w:tentative="1">
      <w:start w:val="1"/>
      <w:numFmt w:val="bullet"/>
      <w:lvlText w:val=""/>
      <w:lvlJc w:val="left"/>
      <w:pPr>
        <w:tabs>
          <w:tab w:val="num" w:pos="4320"/>
        </w:tabs>
        <w:ind w:left="4320" w:hanging="360"/>
      </w:pPr>
      <w:rPr>
        <w:rFonts w:ascii="Wingdings" w:hAnsi="Wingdings" w:hint="default"/>
      </w:rPr>
    </w:lvl>
    <w:lvl w:ilvl="6" w:tplc="5428FC8A" w:tentative="1">
      <w:start w:val="1"/>
      <w:numFmt w:val="bullet"/>
      <w:lvlText w:val=""/>
      <w:lvlJc w:val="left"/>
      <w:pPr>
        <w:tabs>
          <w:tab w:val="num" w:pos="5040"/>
        </w:tabs>
        <w:ind w:left="5040" w:hanging="360"/>
      </w:pPr>
      <w:rPr>
        <w:rFonts w:ascii="Wingdings" w:hAnsi="Wingdings" w:hint="default"/>
      </w:rPr>
    </w:lvl>
    <w:lvl w:ilvl="7" w:tplc="EDBA76AA" w:tentative="1">
      <w:start w:val="1"/>
      <w:numFmt w:val="bullet"/>
      <w:lvlText w:val=""/>
      <w:lvlJc w:val="left"/>
      <w:pPr>
        <w:tabs>
          <w:tab w:val="num" w:pos="5760"/>
        </w:tabs>
        <w:ind w:left="5760" w:hanging="360"/>
      </w:pPr>
      <w:rPr>
        <w:rFonts w:ascii="Wingdings" w:hAnsi="Wingdings" w:hint="default"/>
      </w:rPr>
    </w:lvl>
    <w:lvl w:ilvl="8" w:tplc="FD90043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2EA6470D"/>
    <w:multiLevelType w:val="hybridMultilevel"/>
    <w:tmpl w:val="E0B4F8E4"/>
    <w:lvl w:ilvl="0" w:tplc="FFDEB168">
      <w:start w:val="1"/>
      <w:numFmt w:val="bullet"/>
      <w:lvlText w:val=""/>
      <w:lvlJc w:val="left"/>
      <w:pPr>
        <w:tabs>
          <w:tab w:val="num" w:pos="720"/>
        </w:tabs>
        <w:ind w:left="720" w:hanging="360"/>
      </w:pPr>
      <w:rPr>
        <w:rFonts w:ascii="Wingdings" w:hAnsi="Wingdings" w:hint="default"/>
      </w:rPr>
    </w:lvl>
    <w:lvl w:ilvl="1" w:tplc="7122AD42" w:tentative="1">
      <w:start w:val="1"/>
      <w:numFmt w:val="bullet"/>
      <w:lvlText w:val=""/>
      <w:lvlJc w:val="left"/>
      <w:pPr>
        <w:tabs>
          <w:tab w:val="num" w:pos="1440"/>
        </w:tabs>
        <w:ind w:left="1440" w:hanging="360"/>
      </w:pPr>
      <w:rPr>
        <w:rFonts w:ascii="Wingdings" w:hAnsi="Wingdings" w:hint="default"/>
      </w:rPr>
    </w:lvl>
    <w:lvl w:ilvl="2" w:tplc="4D90EE04" w:tentative="1">
      <w:start w:val="1"/>
      <w:numFmt w:val="bullet"/>
      <w:lvlText w:val=""/>
      <w:lvlJc w:val="left"/>
      <w:pPr>
        <w:tabs>
          <w:tab w:val="num" w:pos="2160"/>
        </w:tabs>
        <w:ind w:left="2160" w:hanging="360"/>
      </w:pPr>
      <w:rPr>
        <w:rFonts w:ascii="Wingdings" w:hAnsi="Wingdings" w:hint="default"/>
      </w:rPr>
    </w:lvl>
    <w:lvl w:ilvl="3" w:tplc="9FD2D952" w:tentative="1">
      <w:start w:val="1"/>
      <w:numFmt w:val="bullet"/>
      <w:lvlText w:val=""/>
      <w:lvlJc w:val="left"/>
      <w:pPr>
        <w:tabs>
          <w:tab w:val="num" w:pos="2880"/>
        </w:tabs>
        <w:ind w:left="2880" w:hanging="360"/>
      </w:pPr>
      <w:rPr>
        <w:rFonts w:ascii="Wingdings" w:hAnsi="Wingdings" w:hint="default"/>
      </w:rPr>
    </w:lvl>
    <w:lvl w:ilvl="4" w:tplc="98080F3A" w:tentative="1">
      <w:start w:val="1"/>
      <w:numFmt w:val="bullet"/>
      <w:lvlText w:val=""/>
      <w:lvlJc w:val="left"/>
      <w:pPr>
        <w:tabs>
          <w:tab w:val="num" w:pos="3600"/>
        </w:tabs>
        <w:ind w:left="3600" w:hanging="360"/>
      </w:pPr>
      <w:rPr>
        <w:rFonts w:ascii="Wingdings" w:hAnsi="Wingdings" w:hint="default"/>
      </w:rPr>
    </w:lvl>
    <w:lvl w:ilvl="5" w:tplc="97E6CC56" w:tentative="1">
      <w:start w:val="1"/>
      <w:numFmt w:val="bullet"/>
      <w:lvlText w:val=""/>
      <w:lvlJc w:val="left"/>
      <w:pPr>
        <w:tabs>
          <w:tab w:val="num" w:pos="4320"/>
        </w:tabs>
        <w:ind w:left="4320" w:hanging="360"/>
      </w:pPr>
      <w:rPr>
        <w:rFonts w:ascii="Wingdings" w:hAnsi="Wingdings" w:hint="default"/>
      </w:rPr>
    </w:lvl>
    <w:lvl w:ilvl="6" w:tplc="B21A2620" w:tentative="1">
      <w:start w:val="1"/>
      <w:numFmt w:val="bullet"/>
      <w:lvlText w:val=""/>
      <w:lvlJc w:val="left"/>
      <w:pPr>
        <w:tabs>
          <w:tab w:val="num" w:pos="5040"/>
        </w:tabs>
        <w:ind w:left="5040" w:hanging="360"/>
      </w:pPr>
      <w:rPr>
        <w:rFonts w:ascii="Wingdings" w:hAnsi="Wingdings" w:hint="default"/>
      </w:rPr>
    </w:lvl>
    <w:lvl w:ilvl="7" w:tplc="EE1A1214" w:tentative="1">
      <w:start w:val="1"/>
      <w:numFmt w:val="bullet"/>
      <w:lvlText w:val=""/>
      <w:lvlJc w:val="left"/>
      <w:pPr>
        <w:tabs>
          <w:tab w:val="num" w:pos="5760"/>
        </w:tabs>
        <w:ind w:left="5760" w:hanging="360"/>
      </w:pPr>
      <w:rPr>
        <w:rFonts w:ascii="Wingdings" w:hAnsi="Wingdings" w:hint="default"/>
      </w:rPr>
    </w:lvl>
    <w:lvl w:ilvl="8" w:tplc="CCEAD4E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89C75F6"/>
    <w:multiLevelType w:val="hybridMultilevel"/>
    <w:tmpl w:val="511E6680"/>
    <w:lvl w:ilvl="0" w:tplc="C9B2648E">
      <w:start w:val="1"/>
      <w:numFmt w:val="bullet"/>
      <w:lvlText w:val=""/>
      <w:lvlJc w:val="left"/>
      <w:pPr>
        <w:tabs>
          <w:tab w:val="num" w:pos="720"/>
        </w:tabs>
        <w:ind w:left="720" w:hanging="360"/>
      </w:pPr>
      <w:rPr>
        <w:rFonts w:ascii="Wingdings" w:hAnsi="Wingdings" w:hint="default"/>
      </w:rPr>
    </w:lvl>
    <w:lvl w:ilvl="1" w:tplc="FAB6CA3E">
      <w:start w:val="1"/>
      <w:numFmt w:val="bullet"/>
      <w:lvlText w:val=""/>
      <w:lvlJc w:val="left"/>
      <w:pPr>
        <w:tabs>
          <w:tab w:val="num" w:pos="1440"/>
        </w:tabs>
        <w:ind w:left="1440" w:hanging="360"/>
      </w:pPr>
      <w:rPr>
        <w:rFonts w:ascii="Wingdings" w:hAnsi="Wingdings" w:hint="default"/>
      </w:rPr>
    </w:lvl>
    <w:lvl w:ilvl="2" w:tplc="556C87EE" w:tentative="1">
      <w:start w:val="1"/>
      <w:numFmt w:val="bullet"/>
      <w:lvlText w:val=""/>
      <w:lvlJc w:val="left"/>
      <w:pPr>
        <w:tabs>
          <w:tab w:val="num" w:pos="2160"/>
        </w:tabs>
        <w:ind w:left="2160" w:hanging="360"/>
      </w:pPr>
      <w:rPr>
        <w:rFonts w:ascii="Wingdings" w:hAnsi="Wingdings" w:hint="default"/>
      </w:rPr>
    </w:lvl>
    <w:lvl w:ilvl="3" w:tplc="2DB278A2" w:tentative="1">
      <w:start w:val="1"/>
      <w:numFmt w:val="bullet"/>
      <w:lvlText w:val=""/>
      <w:lvlJc w:val="left"/>
      <w:pPr>
        <w:tabs>
          <w:tab w:val="num" w:pos="2880"/>
        </w:tabs>
        <w:ind w:left="2880" w:hanging="360"/>
      </w:pPr>
      <w:rPr>
        <w:rFonts w:ascii="Wingdings" w:hAnsi="Wingdings" w:hint="default"/>
      </w:rPr>
    </w:lvl>
    <w:lvl w:ilvl="4" w:tplc="5D502C8A" w:tentative="1">
      <w:start w:val="1"/>
      <w:numFmt w:val="bullet"/>
      <w:lvlText w:val=""/>
      <w:lvlJc w:val="left"/>
      <w:pPr>
        <w:tabs>
          <w:tab w:val="num" w:pos="3600"/>
        </w:tabs>
        <w:ind w:left="3600" w:hanging="360"/>
      </w:pPr>
      <w:rPr>
        <w:rFonts w:ascii="Wingdings" w:hAnsi="Wingdings" w:hint="default"/>
      </w:rPr>
    </w:lvl>
    <w:lvl w:ilvl="5" w:tplc="FB8A73F0" w:tentative="1">
      <w:start w:val="1"/>
      <w:numFmt w:val="bullet"/>
      <w:lvlText w:val=""/>
      <w:lvlJc w:val="left"/>
      <w:pPr>
        <w:tabs>
          <w:tab w:val="num" w:pos="4320"/>
        </w:tabs>
        <w:ind w:left="4320" w:hanging="360"/>
      </w:pPr>
      <w:rPr>
        <w:rFonts w:ascii="Wingdings" w:hAnsi="Wingdings" w:hint="default"/>
      </w:rPr>
    </w:lvl>
    <w:lvl w:ilvl="6" w:tplc="34400BCC" w:tentative="1">
      <w:start w:val="1"/>
      <w:numFmt w:val="bullet"/>
      <w:lvlText w:val=""/>
      <w:lvlJc w:val="left"/>
      <w:pPr>
        <w:tabs>
          <w:tab w:val="num" w:pos="5040"/>
        </w:tabs>
        <w:ind w:left="5040" w:hanging="360"/>
      </w:pPr>
      <w:rPr>
        <w:rFonts w:ascii="Wingdings" w:hAnsi="Wingdings" w:hint="default"/>
      </w:rPr>
    </w:lvl>
    <w:lvl w:ilvl="7" w:tplc="E26847F2" w:tentative="1">
      <w:start w:val="1"/>
      <w:numFmt w:val="bullet"/>
      <w:lvlText w:val=""/>
      <w:lvlJc w:val="left"/>
      <w:pPr>
        <w:tabs>
          <w:tab w:val="num" w:pos="5760"/>
        </w:tabs>
        <w:ind w:left="5760" w:hanging="360"/>
      </w:pPr>
      <w:rPr>
        <w:rFonts w:ascii="Wingdings" w:hAnsi="Wingdings" w:hint="default"/>
      </w:rPr>
    </w:lvl>
    <w:lvl w:ilvl="8" w:tplc="68DAF51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45AC0CE7"/>
    <w:multiLevelType w:val="hybridMultilevel"/>
    <w:tmpl w:val="5CDE468C"/>
    <w:lvl w:ilvl="0" w:tplc="CAA2502C">
      <w:start w:val="1"/>
      <w:numFmt w:val="bullet"/>
      <w:lvlText w:val=""/>
      <w:lvlJc w:val="left"/>
      <w:pPr>
        <w:tabs>
          <w:tab w:val="num" w:pos="720"/>
        </w:tabs>
        <w:ind w:left="720" w:hanging="360"/>
      </w:pPr>
      <w:rPr>
        <w:rFonts w:ascii="Wingdings" w:hAnsi="Wingdings" w:hint="default"/>
      </w:rPr>
    </w:lvl>
    <w:lvl w:ilvl="1" w:tplc="FB022BA8">
      <w:numFmt w:val="bullet"/>
      <w:lvlText w:val=""/>
      <w:lvlJc w:val="left"/>
      <w:pPr>
        <w:tabs>
          <w:tab w:val="num" w:pos="1440"/>
        </w:tabs>
        <w:ind w:left="1440" w:hanging="360"/>
      </w:pPr>
      <w:rPr>
        <w:rFonts w:ascii="Wingdings" w:hAnsi="Wingdings" w:hint="default"/>
      </w:rPr>
    </w:lvl>
    <w:lvl w:ilvl="2" w:tplc="312012A0" w:tentative="1">
      <w:start w:val="1"/>
      <w:numFmt w:val="bullet"/>
      <w:lvlText w:val=""/>
      <w:lvlJc w:val="left"/>
      <w:pPr>
        <w:tabs>
          <w:tab w:val="num" w:pos="2160"/>
        </w:tabs>
        <w:ind w:left="2160" w:hanging="360"/>
      </w:pPr>
      <w:rPr>
        <w:rFonts w:ascii="Wingdings" w:hAnsi="Wingdings" w:hint="default"/>
      </w:rPr>
    </w:lvl>
    <w:lvl w:ilvl="3" w:tplc="CB60B614" w:tentative="1">
      <w:start w:val="1"/>
      <w:numFmt w:val="bullet"/>
      <w:lvlText w:val=""/>
      <w:lvlJc w:val="left"/>
      <w:pPr>
        <w:tabs>
          <w:tab w:val="num" w:pos="2880"/>
        </w:tabs>
        <w:ind w:left="2880" w:hanging="360"/>
      </w:pPr>
      <w:rPr>
        <w:rFonts w:ascii="Wingdings" w:hAnsi="Wingdings" w:hint="default"/>
      </w:rPr>
    </w:lvl>
    <w:lvl w:ilvl="4" w:tplc="D4B83D4A" w:tentative="1">
      <w:start w:val="1"/>
      <w:numFmt w:val="bullet"/>
      <w:lvlText w:val=""/>
      <w:lvlJc w:val="left"/>
      <w:pPr>
        <w:tabs>
          <w:tab w:val="num" w:pos="3600"/>
        </w:tabs>
        <w:ind w:left="3600" w:hanging="360"/>
      </w:pPr>
      <w:rPr>
        <w:rFonts w:ascii="Wingdings" w:hAnsi="Wingdings" w:hint="default"/>
      </w:rPr>
    </w:lvl>
    <w:lvl w:ilvl="5" w:tplc="8B8C1E70" w:tentative="1">
      <w:start w:val="1"/>
      <w:numFmt w:val="bullet"/>
      <w:lvlText w:val=""/>
      <w:lvlJc w:val="left"/>
      <w:pPr>
        <w:tabs>
          <w:tab w:val="num" w:pos="4320"/>
        </w:tabs>
        <w:ind w:left="4320" w:hanging="360"/>
      </w:pPr>
      <w:rPr>
        <w:rFonts w:ascii="Wingdings" w:hAnsi="Wingdings" w:hint="default"/>
      </w:rPr>
    </w:lvl>
    <w:lvl w:ilvl="6" w:tplc="152A2A04" w:tentative="1">
      <w:start w:val="1"/>
      <w:numFmt w:val="bullet"/>
      <w:lvlText w:val=""/>
      <w:lvlJc w:val="left"/>
      <w:pPr>
        <w:tabs>
          <w:tab w:val="num" w:pos="5040"/>
        </w:tabs>
        <w:ind w:left="5040" w:hanging="360"/>
      </w:pPr>
      <w:rPr>
        <w:rFonts w:ascii="Wingdings" w:hAnsi="Wingdings" w:hint="default"/>
      </w:rPr>
    </w:lvl>
    <w:lvl w:ilvl="7" w:tplc="643833B4" w:tentative="1">
      <w:start w:val="1"/>
      <w:numFmt w:val="bullet"/>
      <w:lvlText w:val=""/>
      <w:lvlJc w:val="left"/>
      <w:pPr>
        <w:tabs>
          <w:tab w:val="num" w:pos="5760"/>
        </w:tabs>
        <w:ind w:left="5760" w:hanging="360"/>
      </w:pPr>
      <w:rPr>
        <w:rFonts w:ascii="Wingdings" w:hAnsi="Wingdings" w:hint="default"/>
      </w:rPr>
    </w:lvl>
    <w:lvl w:ilvl="8" w:tplc="06ECD37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8268F7"/>
    <w:multiLevelType w:val="hybridMultilevel"/>
    <w:tmpl w:val="2C96E444"/>
    <w:lvl w:ilvl="0" w:tplc="C32875B8">
      <w:start w:val="1"/>
      <w:numFmt w:val="bullet"/>
      <w:lvlText w:val=""/>
      <w:lvlJc w:val="left"/>
      <w:pPr>
        <w:tabs>
          <w:tab w:val="num" w:pos="720"/>
        </w:tabs>
        <w:ind w:left="720" w:hanging="360"/>
      </w:pPr>
      <w:rPr>
        <w:rFonts w:ascii="Wingdings" w:hAnsi="Wingdings" w:hint="default"/>
      </w:rPr>
    </w:lvl>
    <w:lvl w:ilvl="1" w:tplc="886280F0" w:tentative="1">
      <w:start w:val="1"/>
      <w:numFmt w:val="bullet"/>
      <w:lvlText w:val=""/>
      <w:lvlJc w:val="left"/>
      <w:pPr>
        <w:tabs>
          <w:tab w:val="num" w:pos="1440"/>
        </w:tabs>
        <w:ind w:left="1440" w:hanging="360"/>
      </w:pPr>
      <w:rPr>
        <w:rFonts w:ascii="Wingdings" w:hAnsi="Wingdings" w:hint="default"/>
      </w:rPr>
    </w:lvl>
    <w:lvl w:ilvl="2" w:tplc="E180B05E" w:tentative="1">
      <w:start w:val="1"/>
      <w:numFmt w:val="bullet"/>
      <w:lvlText w:val=""/>
      <w:lvlJc w:val="left"/>
      <w:pPr>
        <w:tabs>
          <w:tab w:val="num" w:pos="2160"/>
        </w:tabs>
        <w:ind w:left="2160" w:hanging="360"/>
      </w:pPr>
      <w:rPr>
        <w:rFonts w:ascii="Wingdings" w:hAnsi="Wingdings" w:hint="default"/>
      </w:rPr>
    </w:lvl>
    <w:lvl w:ilvl="3" w:tplc="71EA92D2" w:tentative="1">
      <w:start w:val="1"/>
      <w:numFmt w:val="bullet"/>
      <w:lvlText w:val=""/>
      <w:lvlJc w:val="left"/>
      <w:pPr>
        <w:tabs>
          <w:tab w:val="num" w:pos="2880"/>
        </w:tabs>
        <w:ind w:left="2880" w:hanging="360"/>
      </w:pPr>
      <w:rPr>
        <w:rFonts w:ascii="Wingdings" w:hAnsi="Wingdings" w:hint="default"/>
      </w:rPr>
    </w:lvl>
    <w:lvl w:ilvl="4" w:tplc="0C08EE92" w:tentative="1">
      <w:start w:val="1"/>
      <w:numFmt w:val="bullet"/>
      <w:lvlText w:val=""/>
      <w:lvlJc w:val="left"/>
      <w:pPr>
        <w:tabs>
          <w:tab w:val="num" w:pos="3600"/>
        </w:tabs>
        <w:ind w:left="3600" w:hanging="360"/>
      </w:pPr>
      <w:rPr>
        <w:rFonts w:ascii="Wingdings" w:hAnsi="Wingdings" w:hint="default"/>
      </w:rPr>
    </w:lvl>
    <w:lvl w:ilvl="5" w:tplc="0D68AFA2" w:tentative="1">
      <w:start w:val="1"/>
      <w:numFmt w:val="bullet"/>
      <w:lvlText w:val=""/>
      <w:lvlJc w:val="left"/>
      <w:pPr>
        <w:tabs>
          <w:tab w:val="num" w:pos="4320"/>
        </w:tabs>
        <w:ind w:left="4320" w:hanging="360"/>
      </w:pPr>
      <w:rPr>
        <w:rFonts w:ascii="Wingdings" w:hAnsi="Wingdings" w:hint="default"/>
      </w:rPr>
    </w:lvl>
    <w:lvl w:ilvl="6" w:tplc="83D04DD4" w:tentative="1">
      <w:start w:val="1"/>
      <w:numFmt w:val="bullet"/>
      <w:lvlText w:val=""/>
      <w:lvlJc w:val="left"/>
      <w:pPr>
        <w:tabs>
          <w:tab w:val="num" w:pos="5040"/>
        </w:tabs>
        <w:ind w:left="5040" w:hanging="360"/>
      </w:pPr>
      <w:rPr>
        <w:rFonts w:ascii="Wingdings" w:hAnsi="Wingdings" w:hint="default"/>
      </w:rPr>
    </w:lvl>
    <w:lvl w:ilvl="7" w:tplc="1F30FC8A" w:tentative="1">
      <w:start w:val="1"/>
      <w:numFmt w:val="bullet"/>
      <w:lvlText w:val=""/>
      <w:lvlJc w:val="left"/>
      <w:pPr>
        <w:tabs>
          <w:tab w:val="num" w:pos="5760"/>
        </w:tabs>
        <w:ind w:left="5760" w:hanging="360"/>
      </w:pPr>
      <w:rPr>
        <w:rFonts w:ascii="Wingdings" w:hAnsi="Wingdings" w:hint="default"/>
      </w:rPr>
    </w:lvl>
    <w:lvl w:ilvl="8" w:tplc="E1D8B2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A543CB5"/>
    <w:multiLevelType w:val="hybridMultilevel"/>
    <w:tmpl w:val="658ADE46"/>
    <w:lvl w:ilvl="0" w:tplc="A796972E">
      <w:start w:val="1"/>
      <w:numFmt w:val="bullet"/>
      <w:lvlText w:val=""/>
      <w:lvlJc w:val="left"/>
      <w:pPr>
        <w:tabs>
          <w:tab w:val="num" w:pos="720"/>
        </w:tabs>
        <w:ind w:left="720" w:hanging="360"/>
      </w:pPr>
      <w:rPr>
        <w:rFonts w:ascii="Wingdings" w:hAnsi="Wingdings" w:hint="default"/>
      </w:rPr>
    </w:lvl>
    <w:lvl w:ilvl="1" w:tplc="2DAEB0DE" w:tentative="1">
      <w:start w:val="1"/>
      <w:numFmt w:val="bullet"/>
      <w:lvlText w:val=""/>
      <w:lvlJc w:val="left"/>
      <w:pPr>
        <w:tabs>
          <w:tab w:val="num" w:pos="1440"/>
        </w:tabs>
        <w:ind w:left="1440" w:hanging="360"/>
      </w:pPr>
      <w:rPr>
        <w:rFonts w:ascii="Wingdings" w:hAnsi="Wingdings" w:hint="default"/>
      </w:rPr>
    </w:lvl>
    <w:lvl w:ilvl="2" w:tplc="CFD83F32" w:tentative="1">
      <w:start w:val="1"/>
      <w:numFmt w:val="bullet"/>
      <w:lvlText w:val=""/>
      <w:lvlJc w:val="left"/>
      <w:pPr>
        <w:tabs>
          <w:tab w:val="num" w:pos="2160"/>
        </w:tabs>
        <w:ind w:left="2160" w:hanging="360"/>
      </w:pPr>
      <w:rPr>
        <w:rFonts w:ascii="Wingdings" w:hAnsi="Wingdings" w:hint="default"/>
      </w:rPr>
    </w:lvl>
    <w:lvl w:ilvl="3" w:tplc="DDA46640" w:tentative="1">
      <w:start w:val="1"/>
      <w:numFmt w:val="bullet"/>
      <w:lvlText w:val=""/>
      <w:lvlJc w:val="left"/>
      <w:pPr>
        <w:tabs>
          <w:tab w:val="num" w:pos="2880"/>
        </w:tabs>
        <w:ind w:left="2880" w:hanging="360"/>
      </w:pPr>
      <w:rPr>
        <w:rFonts w:ascii="Wingdings" w:hAnsi="Wingdings" w:hint="default"/>
      </w:rPr>
    </w:lvl>
    <w:lvl w:ilvl="4" w:tplc="2F2061F4" w:tentative="1">
      <w:start w:val="1"/>
      <w:numFmt w:val="bullet"/>
      <w:lvlText w:val=""/>
      <w:lvlJc w:val="left"/>
      <w:pPr>
        <w:tabs>
          <w:tab w:val="num" w:pos="3600"/>
        </w:tabs>
        <w:ind w:left="3600" w:hanging="360"/>
      </w:pPr>
      <w:rPr>
        <w:rFonts w:ascii="Wingdings" w:hAnsi="Wingdings" w:hint="default"/>
      </w:rPr>
    </w:lvl>
    <w:lvl w:ilvl="5" w:tplc="3F68098E" w:tentative="1">
      <w:start w:val="1"/>
      <w:numFmt w:val="bullet"/>
      <w:lvlText w:val=""/>
      <w:lvlJc w:val="left"/>
      <w:pPr>
        <w:tabs>
          <w:tab w:val="num" w:pos="4320"/>
        </w:tabs>
        <w:ind w:left="4320" w:hanging="360"/>
      </w:pPr>
      <w:rPr>
        <w:rFonts w:ascii="Wingdings" w:hAnsi="Wingdings" w:hint="default"/>
      </w:rPr>
    </w:lvl>
    <w:lvl w:ilvl="6" w:tplc="F44E0E64" w:tentative="1">
      <w:start w:val="1"/>
      <w:numFmt w:val="bullet"/>
      <w:lvlText w:val=""/>
      <w:lvlJc w:val="left"/>
      <w:pPr>
        <w:tabs>
          <w:tab w:val="num" w:pos="5040"/>
        </w:tabs>
        <w:ind w:left="5040" w:hanging="360"/>
      </w:pPr>
      <w:rPr>
        <w:rFonts w:ascii="Wingdings" w:hAnsi="Wingdings" w:hint="default"/>
      </w:rPr>
    </w:lvl>
    <w:lvl w:ilvl="7" w:tplc="4FF626F0" w:tentative="1">
      <w:start w:val="1"/>
      <w:numFmt w:val="bullet"/>
      <w:lvlText w:val=""/>
      <w:lvlJc w:val="left"/>
      <w:pPr>
        <w:tabs>
          <w:tab w:val="num" w:pos="5760"/>
        </w:tabs>
        <w:ind w:left="5760" w:hanging="360"/>
      </w:pPr>
      <w:rPr>
        <w:rFonts w:ascii="Wingdings" w:hAnsi="Wingdings" w:hint="default"/>
      </w:rPr>
    </w:lvl>
    <w:lvl w:ilvl="8" w:tplc="2808223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58F10C5"/>
    <w:multiLevelType w:val="hybridMultilevel"/>
    <w:tmpl w:val="30F48884"/>
    <w:lvl w:ilvl="0" w:tplc="B9D48EE2">
      <w:start w:val="1"/>
      <w:numFmt w:val="bullet"/>
      <w:lvlText w:val=""/>
      <w:lvlJc w:val="left"/>
      <w:pPr>
        <w:tabs>
          <w:tab w:val="num" w:pos="720"/>
        </w:tabs>
        <w:ind w:left="720" w:hanging="360"/>
      </w:pPr>
      <w:rPr>
        <w:rFonts w:ascii="Wingdings" w:hAnsi="Wingdings" w:hint="default"/>
      </w:rPr>
    </w:lvl>
    <w:lvl w:ilvl="1" w:tplc="E45E7EB2">
      <w:numFmt w:val="bullet"/>
      <w:lvlText w:val=""/>
      <w:lvlJc w:val="left"/>
      <w:pPr>
        <w:tabs>
          <w:tab w:val="num" w:pos="1440"/>
        </w:tabs>
        <w:ind w:left="1440" w:hanging="360"/>
      </w:pPr>
      <w:rPr>
        <w:rFonts w:ascii="Wingdings" w:hAnsi="Wingdings" w:hint="default"/>
      </w:rPr>
    </w:lvl>
    <w:lvl w:ilvl="2" w:tplc="0EA66700" w:tentative="1">
      <w:start w:val="1"/>
      <w:numFmt w:val="bullet"/>
      <w:lvlText w:val=""/>
      <w:lvlJc w:val="left"/>
      <w:pPr>
        <w:tabs>
          <w:tab w:val="num" w:pos="2160"/>
        </w:tabs>
        <w:ind w:left="2160" w:hanging="360"/>
      </w:pPr>
      <w:rPr>
        <w:rFonts w:ascii="Wingdings" w:hAnsi="Wingdings" w:hint="default"/>
      </w:rPr>
    </w:lvl>
    <w:lvl w:ilvl="3" w:tplc="F4B217F2" w:tentative="1">
      <w:start w:val="1"/>
      <w:numFmt w:val="bullet"/>
      <w:lvlText w:val=""/>
      <w:lvlJc w:val="left"/>
      <w:pPr>
        <w:tabs>
          <w:tab w:val="num" w:pos="2880"/>
        </w:tabs>
        <w:ind w:left="2880" w:hanging="360"/>
      </w:pPr>
      <w:rPr>
        <w:rFonts w:ascii="Wingdings" w:hAnsi="Wingdings" w:hint="default"/>
      </w:rPr>
    </w:lvl>
    <w:lvl w:ilvl="4" w:tplc="F74E1800" w:tentative="1">
      <w:start w:val="1"/>
      <w:numFmt w:val="bullet"/>
      <w:lvlText w:val=""/>
      <w:lvlJc w:val="left"/>
      <w:pPr>
        <w:tabs>
          <w:tab w:val="num" w:pos="3600"/>
        </w:tabs>
        <w:ind w:left="3600" w:hanging="360"/>
      </w:pPr>
      <w:rPr>
        <w:rFonts w:ascii="Wingdings" w:hAnsi="Wingdings" w:hint="default"/>
      </w:rPr>
    </w:lvl>
    <w:lvl w:ilvl="5" w:tplc="18781638" w:tentative="1">
      <w:start w:val="1"/>
      <w:numFmt w:val="bullet"/>
      <w:lvlText w:val=""/>
      <w:lvlJc w:val="left"/>
      <w:pPr>
        <w:tabs>
          <w:tab w:val="num" w:pos="4320"/>
        </w:tabs>
        <w:ind w:left="4320" w:hanging="360"/>
      </w:pPr>
      <w:rPr>
        <w:rFonts w:ascii="Wingdings" w:hAnsi="Wingdings" w:hint="default"/>
      </w:rPr>
    </w:lvl>
    <w:lvl w:ilvl="6" w:tplc="E81E6FF0" w:tentative="1">
      <w:start w:val="1"/>
      <w:numFmt w:val="bullet"/>
      <w:lvlText w:val=""/>
      <w:lvlJc w:val="left"/>
      <w:pPr>
        <w:tabs>
          <w:tab w:val="num" w:pos="5040"/>
        </w:tabs>
        <w:ind w:left="5040" w:hanging="360"/>
      </w:pPr>
      <w:rPr>
        <w:rFonts w:ascii="Wingdings" w:hAnsi="Wingdings" w:hint="default"/>
      </w:rPr>
    </w:lvl>
    <w:lvl w:ilvl="7" w:tplc="AC8C2B78" w:tentative="1">
      <w:start w:val="1"/>
      <w:numFmt w:val="bullet"/>
      <w:lvlText w:val=""/>
      <w:lvlJc w:val="left"/>
      <w:pPr>
        <w:tabs>
          <w:tab w:val="num" w:pos="5760"/>
        </w:tabs>
        <w:ind w:left="5760" w:hanging="360"/>
      </w:pPr>
      <w:rPr>
        <w:rFonts w:ascii="Wingdings" w:hAnsi="Wingdings" w:hint="default"/>
      </w:rPr>
    </w:lvl>
    <w:lvl w:ilvl="8" w:tplc="1DAEF5E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9F132AE"/>
    <w:multiLevelType w:val="hybridMultilevel"/>
    <w:tmpl w:val="D0CA60FA"/>
    <w:lvl w:ilvl="0" w:tplc="CC8252DC">
      <w:start w:val="1"/>
      <w:numFmt w:val="bullet"/>
      <w:lvlText w:val=""/>
      <w:lvlJc w:val="left"/>
      <w:pPr>
        <w:tabs>
          <w:tab w:val="num" w:pos="360"/>
        </w:tabs>
        <w:ind w:left="360" w:hanging="360"/>
      </w:pPr>
      <w:rPr>
        <w:rFonts w:ascii="Wingdings" w:hAnsi="Wingdings" w:hint="default"/>
      </w:rPr>
    </w:lvl>
    <w:lvl w:ilvl="1" w:tplc="4370A898">
      <w:start w:val="1"/>
      <w:numFmt w:val="bullet"/>
      <w:lvlText w:val=""/>
      <w:lvlJc w:val="left"/>
      <w:pPr>
        <w:tabs>
          <w:tab w:val="num" w:pos="1080"/>
        </w:tabs>
        <w:ind w:left="1080" w:hanging="360"/>
      </w:pPr>
      <w:rPr>
        <w:rFonts w:ascii="Wingdings" w:hAnsi="Wingdings" w:hint="default"/>
      </w:rPr>
    </w:lvl>
    <w:lvl w:ilvl="2" w:tplc="3C588C42" w:tentative="1">
      <w:start w:val="1"/>
      <w:numFmt w:val="bullet"/>
      <w:lvlText w:val=""/>
      <w:lvlJc w:val="left"/>
      <w:pPr>
        <w:tabs>
          <w:tab w:val="num" w:pos="1800"/>
        </w:tabs>
        <w:ind w:left="1800" w:hanging="360"/>
      </w:pPr>
      <w:rPr>
        <w:rFonts w:ascii="Wingdings" w:hAnsi="Wingdings" w:hint="default"/>
      </w:rPr>
    </w:lvl>
    <w:lvl w:ilvl="3" w:tplc="4E3845FE" w:tentative="1">
      <w:start w:val="1"/>
      <w:numFmt w:val="bullet"/>
      <w:lvlText w:val=""/>
      <w:lvlJc w:val="left"/>
      <w:pPr>
        <w:tabs>
          <w:tab w:val="num" w:pos="2520"/>
        </w:tabs>
        <w:ind w:left="2520" w:hanging="360"/>
      </w:pPr>
      <w:rPr>
        <w:rFonts w:ascii="Wingdings" w:hAnsi="Wingdings" w:hint="default"/>
      </w:rPr>
    </w:lvl>
    <w:lvl w:ilvl="4" w:tplc="7E7021A4" w:tentative="1">
      <w:start w:val="1"/>
      <w:numFmt w:val="bullet"/>
      <w:lvlText w:val=""/>
      <w:lvlJc w:val="left"/>
      <w:pPr>
        <w:tabs>
          <w:tab w:val="num" w:pos="3240"/>
        </w:tabs>
        <w:ind w:left="3240" w:hanging="360"/>
      </w:pPr>
      <w:rPr>
        <w:rFonts w:ascii="Wingdings" w:hAnsi="Wingdings" w:hint="default"/>
      </w:rPr>
    </w:lvl>
    <w:lvl w:ilvl="5" w:tplc="03DC7770" w:tentative="1">
      <w:start w:val="1"/>
      <w:numFmt w:val="bullet"/>
      <w:lvlText w:val=""/>
      <w:lvlJc w:val="left"/>
      <w:pPr>
        <w:tabs>
          <w:tab w:val="num" w:pos="3960"/>
        </w:tabs>
        <w:ind w:left="3960" w:hanging="360"/>
      </w:pPr>
      <w:rPr>
        <w:rFonts w:ascii="Wingdings" w:hAnsi="Wingdings" w:hint="default"/>
      </w:rPr>
    </w:lvl>
    <w:lvl w:ilvl="6" w:tplc="9690AC60" w:tentative="1">
      <w:start w:val="1"/>
      <w:numFmt w:val="bullet"/>
      <w:lvlText w:val=""/>
      <w:lvlJc w:val="left"/>
      <w:pPr>
        <w:tabs>
          <w:tab w:val="num" w:pos="4680"/>
        </w:tabs>
        <w:ind w:left="4680" w:hanging="360"/>
      </w:pPr>
      <w:rPr>
        <w:rFonts w:ascii="Wingdings" w:hAnsi="Wingdings" w:hint="default"/>
      </w:rPr>
    </w:lvl>
    <w:lvl w:ilvl="7" w:tplc="626E8664" w:tentative="1">
      <w:start w:val="1"/>
      <w:numFmt w:val="bullet"/>
      <w:lvlText w:val=""/>
      <w:lvlJc w:val="left"/>
      <w:pPr>
        <w:tabs>
          <w:tab w:val="num" w:pos="5400"/>
        </w:tabs>
        <w:ind w:left="5400" w:hanging="360"/>
      </w:pPr>
      <w:rPr>
        <w:rFonts w:ascii="Wingdings" w:hAnsi="Wingdings" w:hint="default"/>
      </w:rPr>
    </w:lvl>
    <w:lvl w:ilvl="8" w:tplc="4C74663E"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0"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1"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263189B"/>
    <w:multiLevelType w:val="hybridMultilevel"/>
    <w:tmpl w:val="3BC4626C"/>
    <w:lvl w:ilvl="0" w:tplc="286AB3A4">
      <w:start w:val="1"/>
      <w:numFmt w:val="bullet"/>
      <w:lvlText w:val=""/>
      <w:lvlJc w:val="left"/>
      <w:pPr>
        <w:tabs>
          <w:tab w:val="num" w:pos="720"/>
        </w:tabs>
        <w:ind w:left="720" w:hanging="360"/>
      </w:pPr>
      <w:rPr>
        <w:rFonts w:ascii="Wingdings" w:hAnsi="Wingdings" w:hint="default"/>
      </w:rPr>
    </w:lvl>
    <w:lvl w:ilvl="1" w:tplc="4F5CE196" w:tentative="1">
      <w:start w:val="1"/>
      <w:numFmt w:val="bullet"/>
      <w:lvlText w:val=""/>
      <w:lvlJc w:val="left"/>
      <w:pPr>
        <w:tabs>
          <w:tab w:val="num" w:pos="1440"/>
        </w:tabs>
        <w:ind w:left="1440" w:hanging="360"/>
      </w:pPr>
      <w:rPr>
        <w:rFonts w:ascii="Wingdings" w:hAnsi="Wingdings" w:hint="default"/>
      </w:rPr>
    </w:lvl>
    <w:lvl w:ilvl="2" w:tplc="BD60B8AC" w:tentative="1">
      <w:start w:val="1"/>
      <w:numFmt w:val="bullet"/>
      <w:lvlText w:val=""/>
      <w:lvlJc w:val="left"/>
      <w:pPr>
        <w:tabs>
          <w:tab w:val="num" w:pos="2160"/>
        </w:tabs>
        <w:ind w:left="2160" w:hanging="360"/>
      </w:pPr>
      <w:rPr>
        <w:rFonts w:ascii="Wingdings" w:hAnsi="Wingdings" w:hint="default"/>
      </w:rPr>
    </w:lvl>
    <w:lvl w:ilvl="3" w:tplc="3A86AB3E" w:tentative="1">
      <w:start w:val="1"/>
      <w:numFmt w:val="bullet"/>
      <w:lvlText w:val=""/>
      <w:lvlJc w:val="left"/>
      <w:pPr>
        <w:tabs>
          <w:tab w:val="num" w:pos="2880"/>
        </w:tabs>
        <w:ind w:left="2880" w:hanging="360"/>
      </w:pPr>
      <w:rPr>
        <w:rFonts w:ascii="Wingdings" w:hAnsi="Wingdings" w:hint="default"/>
      </w:rPr>
    </w:lvl>
    <w:lvl w:ilvl="4" w:tplc="0DC80B58" w:tentative="1">
      <w:start w:val="1"/>
      <w:numFmt w:val="bullet"/>
      <w:lvlText w:val=""/>
      <w:lvlJc w:val="left"/>
      <w:pPr>
        <w:tabs>
          <w:tab w:val="num" w:pos="3600"/>
        </w:tabs>
        <w:ind w:left="3600" w:hanging="360"/>
      </w:pPr>
      <w:rPr>
        <w:rFonts w:ascii="Wingdings" w:hAnsi="Wingdings" w:hint="default"/>
      </w:rPr>
    </w:lvl>
    <w:lvl w:ilvl="5" w:tplc="8402D758" w:tentative="1">
      <w:start w:val="1"/>
      <w:numFmt w:val="bullet"/>
      <w:lvlText w:val=""/>
      <w:lvlJc w:val="left"/>
      <w:pPr>
        <w:tabs>
          <w:tab w:val="num" w:pos="4320"/>
        </w:tabs>
        <w:ind w:left="4320" w:hanging="360"/>
      </w:pPr>
      <w:rPr>
        <w:rFonts w:ascii="Wingdings" w:hAnsi="Wingdings" w:hint="default"/>
      </w:rPr>
    </w:lvl>
    <w:lvl w:ilvl="6" w:tplc="EA902FA6" w:tentative="1">
      <w:start w:val="1"/>
      <w:numFmt w:val="bullet"/>
      <w:lvlText w:val=""/>
      <w:lvlJc w:val="left"/>
      <w:pPr>
        <w:tabs>
          <w:tab w:val="num" w:pos="5040"/>
        </w:tabs>
        <w:ind w:left="5040" w:hanging="360"/>
      </w:pPr>
      <w:rPr>
        <w:rFonts w:ascii="Wingdings" w:hAnsi="Wingdings" w:hint="default"/>
      </w:rPr>
    </w:lvl>
    <w:lvl w:ilvl="7" w:tplc="6DC81320" w:tentative="1">
      <w:start w:val="1"/>
      <w:numFmt w:val="bullet"/>
      <w:lvlText w:val=""/>
      <w:lvlJc w:val="left"/>
      <w:pPr>
        <w:tabs>
          <w:tab w:val="num" w:pos="5760"/>
        </w:tabs>
        <w:ind w:left="5760" w:hanging="360"/>
      </w:pPr>
      <w:rPr>
        <w:rFonts w:ascii="Wingdings" w:hAnsi="Wingdings" w:hint="default"/>
      </w:rPr>
    </w:lvl>
    <w:lvl w:ilvl="8" w:tplc="35EE60CC"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067262805">
    <w:abstractNumId w:val="0"/>
  </w:num>
  <w:num w:numId="2" w16cid:durableId="1834681100">
    <w:abstractNumId w:val="46"/>
  </w:num>
  <w:num w:numId="3" w16cid:durableId="780957263">
    <w:abstractNumId w:val="19"/>
  </w:num>
  <w:num w:numId="4" w16cid:durableId="1356541254">
    <w:abstractNumId w:val="12"/>
  </w:num>
  <w:num w:numId="5" w16cid:durableId="1364554676">
    <w:abstractNumId w:val="36"/>
  </w:num>
  <w:num w:numId="6" w16cid:durableId="1049954533">
    <w:abstractNumId w:val="22"/>
  </w:num>
  <w:num w:numId="7" w16cid:durableId="1741320247">
    <w:abstractNumId w:val="23"/>
  </w:num>
  <w:num w:numId="8" w16cid:durableId="2053651813">
    <w:abstractNumId w:val="27"/>
  </w:num>
  <w:num w:numId="9" w16cid:durableId="921599431">
    <w:abstractNumId w:val="29"/>
  </w:num>
  <w:num w:numId="10" w16cid:durableId="585965033">
    <w:abstractNumId w:val="38"/>
  </w:num>
  <w:num w:numId="11" w16cid:durableId="1488397703">
    <w:abstractNumId w:val="34"/>
  </w:num>
  <w:num w:numId="12" w16cid:durableId="1996831384">
    <w:abstractNumId w:val="5"/>
  </w:num>
  <w:num w:numId="13" w16cid:durableId="1633244886">
    <w:abstractNumId w:val="25"/>
  </w:num>
  <w:num w:numId="14" w16cid:durableId="1766925283">
    <w:abstractNumId w:val="9"/>
  </w:num>
  <w:num w:numId="15" w16cid:durableId="458960371">
    <w:abstractNumId w:val="7"/>
  </w:num>
  <w:num w:numId="16" w16cid:durableId="827943376">
    <w:abstractNumId w:val="10"/>
  </w:num>
  <w:num w:numId="17" w16cid:durableId="535697840">
    <w:abstractNumId w:val="39"/>
  </w:num>
  <w:num w:numId="18" w16cid:durableId="736829285">
    <w:abstractNumId w:val="20"/>
  </w:num>
  <w:num w:numId="19" w16cid:durableId="902716933">
    <w:abstractNumId w:val="40"/>
  </w:num>
  <w:num w:numId="20" w16cid:durableId="92021745">
    <w:abstractNumId w:val="33"/>
  </w:num>
  <w:num w:numId="21" w16cid:durableId="1794246653">
    <w:abstractNumId w:val="44"/>
  </w:num>
  <w:num w:numId="22" w16cid:durableId="869411387">
    <w:abstractNumId w:val="3"/>
  </w:num>
  <w:num w:numId="23" w16cid:durableId="1758016414">
    <w:abstractNumId w:val="15"/>
  </w:num>
  <w:num w:numId="24" w16cid:durableId="1018626705">
    <w:abstractNumId w:val="17"/>
  </w:num>
  <w:num w:numId="25" w16cid:durableId="1753040196">
    <w:abstractNumId w:val="45"/>
  </w:num>
  <w:num w:numId="26" w16cid:durableId="1204906816">
    <w:abstractNumId w:val="18"/>
  </w:num>
  <w:num w:numId="27" w16cid:durableId="1181164820">
    <w:abstractNumId w:val="30"/>
  </w:num>
  <w:num w:numId="28" w16cid:durableId="1610433575">
    <w:abstractNumId w:val="2"/>
  </w:num>
  <w:num w:numId="29" w16cid:durableId="1190266614">
    <w:abstractNumId w:val="26"/>
  </w:num>
  <w:num w:numId="30" w16cid:durableId="1716346620">
    <w:abstractNumId w:val="1"/>
  </w:num>
  <w:num w:numId="31" w16cid:durableId="773289366">
    <w:abstractNumId w:val="47"/>
  </w:num>
  <w:num w:numId="32" w16cid:durableId="1271282865">
    <w:abstractNumId w:val="41"/>
  </w:num>
  <w:num w:numId="33" w16cid:durableId="863832877">
    <w:abstractNumId w:val="42"/>
  </w:num>
  <w:num w:numId="34" w16cid:durableId="1117406897">
    <w:abstractNumId w:val="16"/>
  </w:num>
  <w:num w:numId="35" w16cid:durableId="2031564353">
    <w:abstractNumId w:val="13"/>
  </w:num>
  <w:num w:numId="36" w16cid:durableId="2117601320">
    <w:abstractNumId w:val="8"/>
  </w:num>
  <w:num w:numId="37" w16cid:durableId="591166668">
    <w:abstractNumId w:val="37"/>
  </w:num>
  <w:num w:numId="38" w16cid:durableId="973563899">
    <w:abstractNumId w:val="32"/>
  </w:num>
  <w:num w:numId="39" w16cid:durableId="1111390595">
    <w:abstractNumId w:val="24"/>
  </w:num>
  <w:num w:numId="40" w16cid:durableId="3745775">
    <w:abstractNumId w:val="21"/>
  </w:num>
  <w:num w:numId="41" w16cid:durableId="642471762">
    <w:abstractNumId w:val="43"/>
  </w:num>
  <w:num w:numId="42" w16cid:durableId="1915432986">
    <w:abstractNumId w:val="31"/>
  </w:num>
  <w:num w:numId="43" w16cid:durableId="1621720170">
    <w:abstractNumId w:val="4"/>
  </w:num>
  <w:num w:numId="44" w16cid:durableId="913973198">
    <w:abstractNumId w:val="11"/>
  </w:num>
  <w:num w:numId="45" w16cid:durableId="2015036223">
    <w:abstractNumId w:val="14"/>
  </w:num>
  <w:num w:numId="46" w16cid:durableId="2068407080">
    <w:abstractNumId w:val="28"/>
  </w:num>
  <w:num w:numId="47" w16cid:durableId="598637455">
    <w:abstractNumId w:val="35"/>
  </w:num>
  <w:num w:numId="48" w16cid:durableId="11693668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43C0"/>
    <w:rsid w:val="00001D88"/>
    <w:rsid w:val="00001DFB"/>
    <w:rsid w:val="0001021B"/>
    <w:rsid w:val="0001030D"/>
    <w:rsid w:val="0001045C"/>
    <w:rsid w:val="00010C96"/>
    <w:rsid w:val="00017717"/>
    <w:rsid w:val="00022EBB"/>
    <w:rsid w:val="000231A2"/>
    <w:rsid w:val="00024EE9"/>
    <w:rsid w:val="00027E33"/>
    <w:rsid w:val="0003554F"/>
    <w:rsid w:val="00036773"/>
    <w:rsid w:val="00037A38"/>
    <w:rsid w:val="0004519A"/>
    <w:rsid w:val="000468A9"/>
    <w:rsid w:val="000471D4"/>
    <w:rsid w:val="0004785B"/>
    <w:rsid w:val="00052F94"/>
    <w:rsid w:val="00057540"/>
    <w:rsid w:val="000626D3"/>
    <w:rsid w:val="00064DC9"/>
    <w:rsid w:val="00064DE4"/>
    <w:rsid w:val="00070510"/>
    <w:rsid w:val="00070D5B"/>
    <w:rsid w:val="00072FE9"/>
    <w:rsid w:val="00080779"/>
    <w:rsid w:val="000847CA"/>
    <w:rsid w:val="00084CF4"/>
    <w:rsid w:val="00087568"/>
    <w:rsid w:val="00094E3E"/>
    <w:rsid w:val="000976E8"/>
    <w:rsid w:val="000B0A6F"/>
    <w:rsid w:val="000B40DB"/>
    <w:rsid w:val="000C0AAB"/>
    <w:rsid w:val="000C2064"/>
    <w:rsid w:val="000D1074"/>
    <w:rsid w:val="000D1119"/>
    <w:rsid w:val="000D5284"/>
    <w:rsid w:val="000E13E2"/>
    <w:rsid w:val="000E2A24"/>
    <w:rsid w:val="000E59E9"/>
    <w:rsid w:val="000E66EC"/>
    <w:rsid w:val="000E6E6F"/>
    <w:rsid w:val="000F06CA"/>
    <w:rsid w:val="000F20DD"/>
    <w:rsid w:val="000F28FA"/>
    <w:rsid w:val="000F2B8A"/>
    <w:rsid w:val="001009AB"/>
    <w:rsid w:val="0010210D"/>
    <w:rsid w:val="001035F1"/>
    <w:rsid w:val="00106960"/>
    <w:rsid w:val="00107277"/>
    <w:rsid w:val="001131BA"/>
    <w:rsid w:val="001133A3"/>
    <w:rsid w:val="0012215A"/>
    <w:rsid w:val="0012271A"/>
    <w:rsid w:val="001234BA"/>
    <w:rsid w:val="00123E59"/>
    <w:rsid w:val="00125636"/>
    <w:rsid w:val="00126F2C"/>
    <w:rsid w:val="001346DA"/>
    <w:rsid w:val="00134A78"/>
    <w:rsid w:val="00136271"/>
    <w:rsid w:val="00137044"/>
    <w:rsid w:val="001379FB"/>
    <w:rsid w:val="001435F4"/>
    <w:rsid w:val="00144DE4"/>
    <w:rsid w:val="00153B1F"/>
    <w:rsid w:val="001544C1"/>
    <w:rsid w:val="001610D5"/>
    <w:rsid w:val="00171A90"/>
    <w:rsid w:val="001720DC"/>
    <w:rsid w:val="0017294E"/>
    <w:rsid w:val="00173E29"/>
    <w:rsid w:val="0018043E"/>
    <w:rsid w:val="00181328"/>
    <w:rsid w:val="00183026"/>
    <w:rsid w:val="0018747C"/>
    <w:rsid w:val="00190D05"/>
    <w:rsid w:val="00191B7B"/>
    <w:rsid w:val="00196DC4"/>
    <w:rsid w:val="00197C90"/>
    <w:rsid w:val="001A19A9"/>
    <w:rsid w:val="001A6168"/>
    <w:rsid w:val="001A6C44"/>
    <w:rsid w:val="001A7968"/>
    <w:rsid w:val="001B3A02"/>
    <w:rsid w:val="001C1F3B"/>
    <w:rsid w:val="001C35CB"/>
    <w:rsid w:val="001C3917"/>
    <w:rsid w:val="001C4398"/>
    <w:rsid w:val="001C457B"/>
    <w:rsid w:val="001D0445"/>
    <w:rsid w:val="001D14D1"/>
    <w:rsid w:val="001D2180"/>
    <w:rsid w:val="001D3277"/>
    <w:rsid w:val="001D7A81"/>
    <w:rsid w:val="001F150E"/>
    <w:rsid w:val="001F4E6E"/>
    <w:rsid w:val="001F5F23"/>
    <w:rsid w:val="001F6AB9"/>
    <w:rsid w:val="00201496"/>
    <w:rsid w:val="00202F52"/>
    <w:rsid w:val="00206839"/>
    <w:rsid w:val="00213A46"/>
    <w:rsid w:val="00213A81"/>
    <w:rsid w:val="0022138D"/>
    <w:rsid w:val="00225F6A"/>
    <w:rsid w:val="0022697A"/>
    <w:rsid w:val="00255BB3"/>
    <w:rsid w:val="002560A1"/>
    <w:rsid w:val="00257269"/>
    <w:rsid w:val="00262EF5"/>
    <w:rsid w:val="00271443"/>
    <w:rsid w:val="00272121"/>
    <w:rsid w:val="00272217"/>
    <w:rsid w:val="002740FF"/>
    <w:rsid w:val="00274D1F"/>
    <w:rsid w:val="002757BA"/>
    <w:rsid w:val="00276C42"/>
    <w:rsid w:val="00282099"/>
    <w:rsid w:val="0028282E"/>
    <w:rsid w:val="0028511B"/>
    <w:rsid w:val="002A19F6"/>
    <w:rsid w:val="002A3970"/>
    <w:rsid w:val="002A40F9"/>
    <w:rsid w:val="002A557A"/>
    <w:rsid w:val="002A55C8"/>
    <w:rsid w:val="002B0245"/>
    <w:rsid w:val="002B769E"/>
    <w:rsid w:val="002C52A9"/>
    <w:rsid w:val="002D3083"/>
    <w:rsid w:val="002E2299"/>
    <w:rsid w:val="002E57C9"/>
    <w:rsid w:val="002F0814"/>
    <w:rsid w:val="002F2742"/>
    <w:rsid w:val="002F44B9"/>
    <w:rsid w:val="002F53B7"/>
    <w:rsid w:val="002F6241"/>
    <w:rsid w:val="002F7C0D"/>
    <w:rsid w:val="003014A3"/>
    <w:rsid w:val="003044E7"/>
    <w:rsid w:val="003048F0"/>
    <w:rsid w:val="00306F18"/>
    <w:rsid w:val="003072F9"/>
    <w:rsid w:val="0031FBB6"/>
    <w:rsid w:val="0032081F"/>
    <w:rsid w:val="00321923"/>
    <w:rsid w:val="003220C3"/>
    <w:rsid w:val="00323613"/>
    <w:rsid w:val="00336817"/>
    <w:rsid w:val="00346010"/>
    <w:rsid w:val="003463D1"/>
    <w:rsid w:val="00347900"/>
    <w:rsid w:val="00350326"/>
    <w:rsid w:val="00350394"/>
    <w:rsid w:val="00351017"/>
    <w:rsid w:val="003529A1"/>
    <w:rsid w:val="00364003"/>
    <w:rsid w:val="00364606"/>
    <w:rsid w:val="00364B6C"/>
    <w:rsid w:val="003665D0"/>
    <w:rsid w:val="00366BA4"/>
    <w:rsid w:val="00367548"/>
    <w:rsid w:val="0037389C"/>
    <w:rsid w:val="003804F3"/>
    <w:rsid w:val="00381C6A"/>
    <w:rsid w:val="003831FF"/>
    <w:rsid w:val="00392129"/>
    <w:rsid w:val="003944D5"/>
    <w:rsid w:val="003A0D46"/>
    <w:rsid w:val="003A464D"/>
    <w:rsid w:val="003A5092"/>
    <w:rsid w:val="003A5601"/>
    <w:rsid w:val="003A6DB3"/>
    <w:rsid w:val="003B0D6C"/>
    <w:rsid w:val="003B0DB9"/>
    <w:rsid w:val="003B0F39"/>
    <w:rsid w:val="003B1654"/>
    <w:rsid w:val="003C0334"/>
    <w:rsid w:val="003C08CC"/>
    <w:rsid w:val="003C7A13"/>
    <w:rsid w:val="003D0655"/>
    <w:rsid w:val="003D53FB"/>
    <w:rsid w:val="003D6720"/>
    <w:rsid w:val="003D7092"/>
    <w:rsid w:val="003D7908"/>
    <w:rsid w:val="003E1736"/>
    <w:rsid w:val="003E186D"/>
    <w:rsid w:val="003E3601"/>
    <w:rsid w:val="003E3908"/>
    <w:rsid w:val="003F1A42"/>
    <w:rsid w:val="003F6664"/>
    <w:rsid w:val="00401216"/>
    <w:rsid w:val="00401A26"/>
    <w:rsid w:val="0040269E"/>
    <w:rsid w:val="004105D8"/>
    <w:rsid w:val="00415721"/>
    <w:rsid w:val="00425D82"/>
    <w:rsid w:val="00430139"/>
    <w:rsid w:val="0043506F"/>
    <w:rsid w:val="00435416"/>
    <w:rsid w:val="0043604A"/>
    <w:rsid w:val="004401F4"/>
    <w:rsid w:val="004407DC"/>
    <w:rsid w:val="00441050"/>
    <w:rsid w:val="00443069"/>
    <w:rsid w:val="00445EF9"/>
    <w:rsid w:val="004461B2"/>
    <w:rsid w:val="00453BE3"/>
    <w:rsid w:val="004605F6"/>
    <w:rsid w:val="00461A47"/>
    <w:rsid w:val="0046524D"/>
    <w:rsid w:val="0046535F"/>
    <w:rsid w:val="00465973"/>
    <w:rsid w:val="00467763"/>
    <w:rsid w:val="004704DE"/>
    <w:rsid w:val="00474095"/>
    <w:rsid w:val="00475292"/>
    <w:rsid w:val="00481597"/>
    <w:rsid w:val="004817FB"/>
    <w:rsid w:val="00483C15"/>
    <w:rsid w:val="004A04B3"/>
    <w:rsid w:val="004A2787"/>
    <w:rsid w:val="004A413C"/>
    <w:rsid w:val="004B1435"/>
    <w:rsid w:val="004B2A54"/>
    <w:rsid w:val="004C0A2C"/>
    <w:rsid w:val="004C3174"/>
    <w:rsid w:val="004D05F4"/>
    <w:rsid w:val="004D7788"/>
    <w:rsid w:val="004E5F9D"/>
    <w:rsid w:val="004F6BBD"/>
    <w:rsid w:val="00510306"/>
    <w:rsid w:val="00513226"/>
    <w:rsid w:val="00513531"/>
    <w:rsid w:val="00513A4B"/>
    <w:rsid w:val="0051471D"/>
    <w:rsid w:val="00516C29"/>
    <w:rsid w:val="0051770D"/>
    <w:rsid w:val="00520897"/>
    <w:rsid w:val="0053446B"/>
    <w:rsid w:val="00534D6B"/>
    <w:rsid w:val="00536C50"/>
    <w:rsid w:val="00536D34"/>
    <w:rsid w:val="00537C82"/>
    <w:rsid w:val="0054012D"/>
    <w:rsid w:val="005475DE"/>
    <w:rsid w:val="00547750"/>
    <w:rsid w:val="00562055"/>
    <w:rsid w:val="00570C27"/>
    <w:rsid w:val="00571150"/>
    <w:rsid w:val="00572C83"/>
    <w:rsid w:val="00572E8F"/>
    <w:rsid w:val="0057441E"/>
    <w:rsid w:val="00574997"/>
    <w:rsid w:val="005771AC"/>
    <w:rsid w:val="0058077E"/>
    <w:rsid w:val="0058611D"/>
    <w:rsid w:val="0058634F"/>
    <w:rsid w:val="00586BDF"/>
    <w:rsid w:val="005A0918"/>
    <w:rsid w:val="005A2226"/>
    <w:rsid w:val="005A5380"/>
    <w:rsid w:val="005B50D7"/>
    <w:rsid w:val="005C623C"/>
    <w:rsid w:val="005D554C"/>
    <w:rsid w:val="005D59E6"/>
    <w:rsid w:val="005D6168"/>
    <w:rsid w:val="005D7039"/>
    <w:rsid w:val="005E541A"/>
    <w:rsid w:val="005F022F"/>
    <w:rsid w:val="005F1045"/>
    <w:rsid w:val="005F36C0"/>
    <w:rsid w:val="005F3F60"/>
    <w:rsid w:val="005F66AF"/>
    <w:rsid w:val="00605AF9"/>
    <w:rsid w:val="006143F9"/>
    <w:rsid w:val="00614665"/>
    <w:rsid w:val="00623204"/>
    <w:rsid w:val="00625321"/>
    <w:rsid w:val="00626032"/>
    <w:rsid w:val="006360BD"/>
    <w:rsid w:val="006372FF"/>
    <w:rsid w:val="006432CB"/>
    <w:rsid w:val="00644380"/>
    <w:rsid w:val="0065710F"/>
    <w:rsid w:val="00663DD3"/>
    <w:rsid w:val="0066533E"/>
    <w:rsid w:val="0066716B"/>
    <w:rsid w:val="00670AF5"/>
    <w:rsid w:val="00683CDF"/>
    <w:rsid w:val="00691BCA"/>
    <w:rsid w:val="00697D14"/>
    <w:rsid w:val="006A2717"/>
    <w:rsid w:val="006A5635"/>
    <w:rsid w:val="006B0FA1"/>
    <w:rsid w:val="006C15C6"/>
    <w:rsid w:val="006C6D39"/>
    <w:rsid w:val="006D0FCA"/>
    <w:rsid w:val="006D5941"/>
    <w:rsid w:val="006D621C"/>
    <w:rsid w:val="006E12D0"/>
    <w:rsid w:val="006E1BAA"/>
    <w:rsid w:val="006E22E7"/>
    <w:rsid w:val="006F0912"/>
    <w:rsid w:val="006F1125"/>
    <w:rsid w:val="006F1AC9"/>
    <w:rsid w:val="006F53FA"/>
    <w:rsid w:val="006F5450"/>
    <w:rsid w:val="0070039B"/>
    <w:rsid w:val="007038E9"/>
    <w:rsid w:val="0071362E"/>
    <w:rsid w:val="007143F9"/>
    <w:rsid w:val="00722CEB"/>
    <w:rsid w:val="00725BCE"/>
    <w:rsid w:val="0073012B"/>
    <w:rsid w:val="007346E4"/>
    <w:rsid w:val="00735FDB"/>
    <w:rsid w:val="007360C5"/>
    <w:rsid w:val="00737128"/>
    <w:rsid w:val="007376D7"/>
    <w:rsid w:val="00742CE2"/>
    <w:rsid w:val="00746AAF"/>
    <w:rsid w:val="0076147E"/>
    <w:rsid w:val="00767775"/>
    <w:rsid w:val="0076788F"/>
    <w:rsid w:val="007713EE"/>
    <w:rsid w:val="00772C22"/>
    <w:rsid w:val="00772ED8"/>
    <w:rsid w:val="00774ABF"/>
    <w:rsid w:val="00793F80"/>
    <w:rsid w:val="00795CAD"/>
    <w:rsid w:val="0079664A"/>
    <w:rsid w:val="007A4EF3"/>
    <w:rsid w:val="007A7C9C"/>
    <w:rsid w:val="007B0121"/>
    <w:rsid w:val="007B6B2D"/>
    <w:rsid w:val="007B7AEC"/>
    <w:rsid w:val="007C0C01"/>
    <w:rsid w:val="007C4832"/>
    <w:rsid w:val="007C715C"/>
    <w:rsid w:val="007C7CC9"/>
    <w:rsid w:val="007D4899"/>
    <w:rsid w:val="007D4F16"/>
    <w:rsid w:val="007F0A29"/>
    <w:rsid w:val="007F0D37"/>
    <w:rsid w:val="007F28C2"/>
    <w:rsid w:val="007F727D"/>
    <w:rsid w:val="007F74C0"/>
    <w:rsid w:val="007F7E9B"/>
    <w:rsid w:val="00801F5A"/>
    <w:rsid w:val="008030A6"/>
    <w:rsid w:val="008051FD"/>
    <w:rsid w:val="00807C59"/>
    <w:rsid w:val="00811949"/>
    <w:rsid w:val="00824D41"/>
    <w:rsid w:val="008250FF"/>
    <w:rsid w:val="00827248"/>
    <w:rsid w:val="008275FA"/>
    <w:rsid w:val="00827E09"/>
    <w:rsid w:val="0083536A"/>
    <w:rsid w:val="0084558F"/>
    <w:rsid w:val="008461E1"/>
    <w:rsid w:val="00846A52"/>
    <w:rsid w:val="0085315E"/>
    <w:rsid w:val="008547A0"/>
    <w:rsid w:val="00857539"/>
    <w:rsid w:val="008616F6"/>
    <w:rsid w:val="00871AFC"/>
    <w:rsid w:val="008737DD"/>
    <w:rsid w:val="00880779"/>
    <w:rsid w:val="00884AAF"/>
    <w:rsid w:val="008854AE"/>
    <w:rsid w:val="00891766"/>
    <w:rsid w:val="00893377"/>
    <w:rsid w:val="008A1A18"/>
    <w:rsid w:val="008A320A"/>
    <w:rsid w:val="008A3E32"/>
    <w:rsid w:val="008A68B6"/>
    <w:rsid w:val="008A72E2"/>
    <w:rsid w:val="008B07C0"/>
    <w:rsid w:val="008B7B0B"/>
    <w:rsid w:val="008C0447"/>
    <w:rsid w:val="008C2890"/>
    <w:rsid w:val="008D328C"/>
    <w:rsid w:val="008E651A"/>
    <w:rsid w:val="008F46B7"/>
    <w:rsid w:val="008F5ADE"/>
    <w:rsid w:val="008F79FB"/>
    <w:rsid w:val="008F7F1C"/>
    <w:rsid w:val="009016B5"/>
    <w:rsid w:val="00903811"/>
    <w:rsid w:val="009051A1"/>
    <w:rsid w:val="009178FE"/>
    <w:rsid w:val="00920D02"/>
    <w:rsid w:val="00922A9D"/>
    <w:rsid w:val="0093011B"/>
    <w:rsid w:val="00932D7F"/>
    <w:rsid w:val="00935041"/>
    <w:rsid w:val="009368F5"/>
    <w:rsid w:val="00944CAE"/>
    <w:rsid w:val="00944D8B"/>
    <w:rsid w:val="009479AC"/>
    <w:rsid w:val="009509EE"/>
    <w:rsid w:val="00961FE5"/>
    <w:rsid w:val="0097733B"/>
    <w:rsid w:val="0097773A"/>
    <w:rsid w:val="00980A48"/>
    <w:rsid w:val="0098752E"/>
    <w:rsid w:val="00987B81"/>
    <w:rsid w:val="009978FE"/>
    <w:rsid w:val="009A1B07"/>
    <w:rsid w:val="009A4C74"/>
    <w:rsid w:val="009A4FA6"/>
    <w:rsid w:val="009B45B4"/>
    <w:rsid w:val="009C58AA"/>
    <w:rsid w:val="009C73C6"/>
    <w:rsid w:val="009D0CDE"/>
    <w:rsid w:val="009D26E9"/>
    <w:rsid w:val="009D5DE0"/>
    <w:rsid w:val="009D6DB1"/>
    <w:rsid w:val="009D7887"/>
    <w:rsid w:val="009E15B5"/>
    <w:rsid w:val="009E1B64"/>
    <w:rsid w:val="009E31C3"/>
    <w:rsid w:val="009E46D2"/>
    <w:rsid w:val="009F2BD1"/>
    <w:rsid w:val="009F3328"/>
    <w:rsid w:val="009F3C2F"/>
    <w:rsid w:val="009F50FD"/>
    <w:rsid w:val="00A000E1"/>
    <w:rsid w:val="00A00C28"/>
    <w:rsid w:val="00A01441"/>
    <w:rsid w:val="00A02905"/>
    <w:rsid w:val="00A04D46"/>
    <w:rsid w:val="00A1173B"/>
    <w:rsid w:val="00A13CD6"/>
    <w:rsid w:val="00A14FAB"/>
    <w:rsid w:val="00A15C08"/>
    <w:rsid w:val="00A16171"/>
    <w:rsid w:val="00A21B51"/>
    <w:rsid w:val="00A24BCC"/>
    <w:rsid w:val="00A2649C"/>
    <w:rsid w:val="00A30631"/>
    <w:rsid w:val="00A33A12"/>
    <w:rsid w:val="00A353A6"/>
    <w:rsid w:val="00A367AE"/>
    <w:rsid w:val="00A36E93"/>
    <w:rsid w:val="00A37D66"/>
    <w:rsid w:val="00A50DAF"/>
    <w:rsid w:val="00A5108C"/>
    <w:rsid w:val="00A602E9"/>
    <w:rsid w:val="00A606BC"/>
    <w:rsid w:val="00A67886"/>
    <w:rsid w:val="00A703F1"/>
    <w:rsid w:val="00A7235B"/>
    <w:rsid w:val="00A73AAF"/>
    <w:rsid w:val="00A7494F"/>
    <w:rsid w:val="00A76EE0"/>
    <w:rsid w:val="00A839F1"/>
    <w:rsid w:val="00A83F73"/>
    <w:rsid w:val="00A84400"/>
    <w:rsid w:val="00A859E4"/>
    <w:rsid w:val="00A911DF"/>
    <w:rsid w:val="00A927AF"/>
    <w:rsid w:val="00A9766B"/>
    <w:rsid w:val="00AA2CDA"/>
    <w:rsid w:val="00AA3FF1"/>
    <w:rsid w:val="00AA74C8"/>
    <w:rsid w:val="00AB1E61"/>
    <w:rsid w:val="00AB73AA"/>
    <w:rsid w:val="00AC0A7D"/>
    <w:rsid w:val="00AC5B57"/>
    <w:rsid w:val="00AC70A8"/>
    <w:rsid w:val="00AD1C35"/>
    <w:rsid w:val="00AD47EB"/>
    <w:rsid w:val="00AD69E4"/>
    <w:rsid w:val="00AD7894"/>
    <w:rsid w:val="00AE3F08"/>
    <w:rsid w:val="00AE513F"/>
    <w:rsid w:val="00AE6E6A"/>
    <w:rsid w:val="00AF1838"/>
    <w:rsid w:val="00AF2312"/>
    <w:rsid w:val="00AF3D8F"/>
    <w:rsid w:val="00AF5F7D"/>
    <w:rsid w:val="00B03B79"/>
    <w:rsid w:val="00B0470F"/>
    <w:rsid w:val="00B06C11"/>
    <w:rsid w:val="00B06F35"/>
    <w:rsid w:val="00B10596"/>
    <w:rsid w:val="00B1499F"/>
    <w:rsid w:val="00B16A61"/>
    <w:rsid w:val="00B21973"/>
    <w:rsid w:val="00B30F66"/>
    <w:rsid w:val="00B33B12"/>
    <w:rsid w:val="00B42D2F"/>
    <w:rsid w:val="00B431A0"/>
    <w:rsid w:val="00B4573B"/>
    <w:rsid w:val="00B46327"/>
    <w:rsid w:val="00B47E74"/>
    <w:rsid w:val="00B50164"/>
    <w:rsid w:val="00B541B8"/>
    <w:rsid w:val="00B5627D"/>
    <w:rsid w:val="00B57FAC"/>
    <w:rsid w:val="00B74A16"/>
    <w:rsid w:val="00B74C4B"/>
    <w:rsid w:val="00B74DE5"/>
    <w:rsid w:val="00B7752A"/>
    <w:rsid w:val="00B8224E"/>
    <w:rsid w:val="00B8324A"/>
    <w:rsid w:val="00B833B2"/>
    <w:rsid w:val="00B91903"/>
    <w:rsid w:val="00B94C14"/>
    <w:rsid w:val="00B9600C"/>
    <w:rsid w:val="00BA3C3F"/>
    <w:rsid w:val="00BA50BE"/>
    <w:rsid w:val="00BB0EDA"/>
    <w:rsid w:val="00BB3B54"/>
    <w:rsid w:val="00BB41AC"/>
    <w:rsid w:val="00BC006D"/>
    <w:rsid w:val="00BC1992"/>
    <w:rsid w:val="00BC1D1C"/>
    <w:rsid w:val="00BC229D"/>
    <w:rsid w:val="00BC3488"/>
    <w:rsid w:val="00BD3273"/>
    <w:rsid w:val="00BD4B66"/>
    <w:rsid w:val="00BF1F0F"/>
    <w:rsid w:val="00BF46E5"/>
    <w:rsid w:val="00BF5A37"/>
    <w:rsid w:val="00BF70DA"/>
    <w:rsid w:val="00C028BE"/>
    <w:rsid w:val="00C10053"/>
    <w:rsid w:val="00C136E9"/>
    <w:rsid w:val="00C17557"/>
    <w:rsid w:val="00C27076"/>
    <w:rsid w:val="00C32E36"/>
    <w:rsid w:val="00C345D7"/>
    <w:rsid w:val="00C419A7"/>
    <w:rsid w:val="00C42C9D"/>
    <w:rsid w:val="00C43CD4"/>
    <w:rsid w:val="00C43CED"/>
    <w:rsid w:val="00C45AD8"/>
    <w:rsid w:val="00C55EB3"/>
    <w:rsid w:val="00C60AA7"/>
    <w:rsid w:val="00C61C2E"/>
    <w:rsid w:val="00C61E6B"/>
    <w:rsid w:val="00C64040"/>
    <w:rsid w:val="00C65530"/>
    <w:rsid w:val="00C65E85"/>
    <w:rsid w:val="00C74CDC"/>
    <w:rsid w:val="00C7597B"/>
    <w:rsid w:val="00C75D10"/>
    <w:rsid w:val="00C76E11"/>
    <w:rsid w:val="00C91CAD"/>
    <w:rsid w:val="00C95AFC"/>
    <w:rsid w:val="00C96136"/>
    <w:rsid w:val="00CA00A9"/>
    <w:rsid w:val="00CA3D35"/>
    <w:rsid w:val="00CA66C0"/>
    <w:rsid w:val="00CB0BF2"/>
    <w:rsid w:val="00CB1588"/>
    <w:rsid w:val="00CB1D1B"/>
    <w:rsid w:val="00CC463F"/>
    <w:rsid w:val="00CC63F3"/>
    <w:rsid w:val="00CC6A40"/>
    <w:rsid w:val="00CD16EE"/>
    <w:rsid w:val="00CD1E96"/>
    <w:rsid w:val="00CD3EA0"/>
    <w:rsid w:val="00CD7A68"/>
    <w:rsid w:val="00CE4217"/>
    <w:rsid w:val="00CE6DA2"/>
    <w:rsid w:val="00CE7BB7"/>
    <w:rsid w:val="00CF1703"/>
    <w:rsid w:val="00CF622D"/>
    <w:rsid w:val="00CF7904"/>
    <w:rsid w:val="00D0150A"/>
    <w:rsid w:val="00D0226E"/>
    <w:rsid w:val="00D043C0"/>
    <w:rsid w:val="00D05F12"/>
    <w:rsid w:val="00D06AE3"/>
    <w:rsid w:val="00D071E6"/>
    <w:rsid w:val="00D113BA"/>
    <w:rsid w:val="00D30071"/>
    <w:rsid w:val="00D322E6"/>
    <w:rsid w:val="00D331BD"/>
    <w:rsid w:val="00D40674"/>
    <w:rsid w:val="00D428E2"/>
    <w:rsid w:val="00D4402E"/>
    <w:rsid w:val="00D44361"/>
    <w:rsid w:val="00D465C5"/>
    <w:rsid w:val="00D50588"/>
    <w:rsid w:val="00D51EDC"/>
    <w:rsid w:val="00D543C2"/>
    <w:rsid w:val="00D61372"/>
    <w:rsid w:val="00D641F6"/>
    <w:rsid w:val="00D65A21"/>
    <w:rsid w:val="00D70851"/>
    <w:rsid w:val="00D715B0"/>
    <w:rsid w:val="00D72330"/>
    <w:rsid w:val="00D743CB"/>
    <w:rsid w:val="00D76686"/>
    <w:rsid w:val="00D80933"/>
    <w:rsid w:val="00D8442E"/>
    <w:rsid w:val="00D915A1"/>
    <w:rsid w:val="00D91776"/>
    <w:rsid w:val="00D92A16"/>
    <w:rsid w:val="00DA05B3"/>
    <w:rsid w:val="00DA0716"/>
    <w:rsid w:val="00DA29FC"/>
    <w:rsid w:val="00DA3508"/>
    <w:rsid w:val="00DA7ADD"/>
    <w:rsid w:val="00DB6714"/>
    <w:rsid w:val="00DB7033"/>
    <w:rsid w:val="00DD063D"/>
    <w:rsid w:val="00DD0B8D"/>
    <w:rsid w:val="00DD1D04"/>
    <w:rsid w:val="00DD5557"/>
    <w:rsid w:val="00DE00FC"/>
    <w:rsid w:val="00DE114A"/>
    <w:rsid w:val="00DE776F"/>
    <w:rsid w:val="00DF2389"/>
    <w:rsid w:val="00DF2A9D"/>
    <w:rsid w:val="00DF452F"/>
    <w:rsid w:val="00DF49A4"/>
    <w:rsid w:val="00E0502D"/>
    <w:rsid w:val="00E05EFB"/>
    <w:rsid w:val="00E16955"/>
    <w:rsid w:val="00E22279"/>
    <w:rsid w:val="00E23CC9"/>
    <w:rsid w:val="00E24340"/>
    <w:rsid w:val="00E25E8B"/>
    <w:rsid w:val="00E322F8"/>
    <w:rsid w:val="00E32E52"/>
    <w:rsid w:val="00E36539"/>
    <w:rsid w:val="00E36B8A"/>
    <w:rsid w:val="00E37FA5"/>
    <w:rsid w:val="00E471E2"/>
    <w:rsid w:val="00E4780C"/>
    <w:rsid w:val="00E5236F"/>
    <w:rsid w:val="00E52CE5"/>
    <w:rsid w:val="00E54363"/>
    <w:rsid w:val="00E54BEC"/>
    <w:rsid w:val="00E55179"/>
    <w:rsid w:val="00E62BC1"/>
    <w:rsid w:val="00E6300B"/>
    <w:rsid w:val="00E64561"/>
    <w:rsid w:val="00E7070B"/>
    <w:rsid w:val="00E7403E"/>
    <w:rsid w:val="00E815B5"/>
    <w:rsid w:val="00E81FBA"/>
    <w:rsid w:val="00E82E55"/>
    <w:rsid w:val="00E84A19"/>
    <w:rsid w:val="00E84D2F"/>
    <w:rsid w:val="00E8769C"/>
    <w:rsid w:val="00E93B4F"/>
    <w:rsid w:val="00E960F8"/>
    <w:rsid w:val="00E97550"/>
    <w:rsid w:val="00E978A3"/>
    <w:rsid w:val="00EA1B8F"/>
    <w:rsid w:val="00EA30B7"/>
    <w:rsid w:val="00EA3D1C"/>
    <w:rsid w:val="00EA4210"/>
    <w:rsid w:val="00EA56F9"/>
    <w:rsid w:val="00EA6393"/>
    <w:rsid w:val="00EA7382"/>
    <w:rsid w:val="00EB2F67"/>
    <w:rsid w:val="00EB47FF"/>
    <w:rsid w:val="00EC551D"/>
    <w:rsid w:val="00EE5B89"/>
    <w:rsid w:val="00EF32A3"/>
    <w:rsid w:val="00EF48F7"/>
    <w:rsid w:val="00F041A7"/>
    <w:rsid w:val="00F05208"/>
    <w:rsid w:val="00F06CA2"/>
    <w:rsid w:val="00F111E6"/>
    <w:rsid w:val="00F12542"/>
    <w:rsid w:val="00F12979"/>
    <w:rsid w:val="00F20778"/>
    <w:rsid w:val="00F23A94"/>
    <w:rsid w:val="00F2656D"/>
    <w:rsid w:val="00F2671B"/>
    <w:rsid w:val="00F26FBF"/>
    <w:rsid w:val="00F314D7"/>
    <w:rsid w:val="00F31EAF"/>
    <w:rsid w:val="00F40FAA"/>
    <w:rsid w:val="00F452EE"/>
    <w:rsid w:val="00F52663"/>
    <w:rsid w:val="00F53B17"/>
    <w:rsid w:val="00F62675"/>
    <w:rsid w:val="00F644A4"/>
    <w:rsid w:val="00F7029A"/>
    <w:rsid w:val="00F713B9"/>
    <w:rsid w:val="00F72859"/>
    <w:rsid w:val="00F73A4F"/>
    <w:rsid w:val="00F74551"/>
    <w:rsid w:val="00F837FF"/>
    <w:rsid w:val="00F8560C"/>
    <w:rsid w:val="00F91D4D"/>
    <w:rsid w:val="00F91F42"/>
    <w:rsid w:val="00F93056"/>
    <w:rsid w:val="00FA10A9"/>
    <w:rsid w:val="00FA23C1"/>
    <w:rsid w:val="00FA3F8F"/>
    <w:rsid w:val="00FA451C"/>
    <w:rsid w:val="00FB09C1"/>
    <w:rsid w:val="00FB0E25"/>
    <w:rsid w:val="00FB6D7C"/>
    <w:rsid w:val="00FC3C73"/>
    <w:rsid w:val="00FC5480"/>
    <w:rsid w:val="00FD020C"/>
    <w:rsid w:val="00FD0E0C"/>
    <w:rsid w:val="00FD48F3"/>
    <w:rsid w:val="00FE0118"/>
    <w:rsid w:val="00FE0876"/>
    <w:rsid w:val="00FE129D"/>
    <w:rsid w:val="00FE18D8"/>
    <w:rsid w:val="00FE4039"/>
    <w:rsid w:val="00FF0A5D"/>
    <w:rsid w:val="00FF243E"/>
    <w:rsid w:val="00FF2918"/>
    <w:rsid w:val="01374FCA"/>
    <w:rsid w:val="014A9A3A"/>
    <w:rsid w:val="01CDCC17"/>
    <w:rsid w:val="0432606C"/>
    <w:rsid w:val="061415BA"/>
    <w:rsid w:val="0617CE19"/>
    <w:rsid w:val="0676D083"/>
    <w:rsid w:val="06FCDBBD"/>
    <w:rsid w:val="07380FD1"/>
    <w:rsid w:val="07E7232A"/>
    <w:rsid w:val="09860E45"/>
    <w:rsid w:val="0C789D47"/>
    <w:rsid w:val="0F067BF9"/>
    <w:rsid w:val="0F8223FC"/>
    <w:rsid w:val="10D73CA2"/>
    <w:rsid w:val="1130846E"/>
    <w:rsid w:val="118AC184"/>
    <w:rsid w:val="14F2EA55"/>
    <w:rsid w:val="1575BD7D"/>
    <w:rsid w:val="16F2048C"/>
    <w:rsid w:val="17118DDE"/>
    <w:rsid w:val="17350B3E"/>
    <w:rsid w:val="1875426C"/>
    <w:rsid w:val="1A1ADD63"/>
    <w:rsid w:val="1B487ACA"/>
    <w:rsid w:val="1C7D2201"/>
    <w:rsid w:val="1DA21FDE"/>
    <w:rsid w:val="20660C15"/>
    <w:rsid w:val="215A7360"/>
    <w:rsid w:val="21AB678E"/>
    <w:rsid w:val="223EF37E"/>
    <w:rsid w:val="225C2E0B"/>
    <w:rsid w:val="230E907C"/>
    <w:rsid w:val="2593CECD"/>
    <w:rsid w:val="25A3C034"/>
    <w:rsid w:val="265B7CB8"/>
    <w:rsid w:val="265D2CB7"/>
    <w:rsid w:val="271676D1"/>
    <w:rsid w:val="287997BE"/>
    <w:rsid w:val="292118EE"/>
    <w:rsid w:val="2B9BFDC3"/>
    <w:rsid w:val="2BD1B887"/>
    <w:rsid w:val="2C99E2E8"/>
    <w:rsid w:val="2D0D00B0"/>
    <w:rsid w:val="2F726CB8"/>
    <w:rsid w:val="30F7D1F0"/>
    <w:rsid w:val="32E9266E"/>
    <w:rsid w:val="34BFFBE5"/>
    <w:rsid w:val="34EE8488"/>
    <w:rsid w:val="35AB8EF1"/>
    <w:rsid w:val="361AE081"/>
    <w:rsid w:val="3674337F"/>
    <w:rsid w:val="36B1BF59"/>
    <w:rsid w:val="37265C10"/>
    <w:rsid w:val="37D9F4F6"/>
    <w:rsid w:val="38C368AC"/>
    <w:rsid w:val="3C67511D"/>
    <w:rsid w:val="3C80797A"/>
    <w:rsid w:val="3DEC3E1E"/>
    <w:rsid w:val="401FC11C"/>
    <w:rsid w:val="402B6F73"/>
    <w:rsid w:val="419084A5"/>
    <w:rsid w:val="41C73FD4"/>
    <w:rsid w:val="421A4A6C"/>
    <w:rsid w:val="43F9E2CC"/>
    <w:rsid w:val="441C9A5C"/>
    <w:rsid w:val="4578D521"/>
    <w:rsid w:val="472FEF27"/>
    <w:rsid w:val="4AF8E0CC"/>
    <w:rsid w:val="4B062C65"/>
    <w:rsid w:val="4C7F45EE"/>
    <w:rsid w:val="4CD7A735"/>
    <w:rsid w:val="4F2E7CF1"/>
    <w:rsid w:val="50BF92E5"/>
    <w:rsid w:val="5111F09F"/>
    <w:rsid w:val="518AFF8F"/>
    <w:rsid w:val="5202D93C"/>
    <w:rsid w:val="545784D7"/>
    <w:rsid w:val="5479C463"/>
    <w:rsid w:val="55268119"/>
    <w:rsid w:val="562C44B3"/>
    <w:rsid w:val="57181A20"/>
    <w:rsid w:val="589AC224"/>
    <w:rsid w:val="58B3EA81"/>
    <w:rsid w:val="59D73AAC"/>
    <w:rsid w:val="5AE68D79"/>
    <w:rsid w:val="5DB7AA0A"/>
    <w:rsid w:val="5E2555F1"/>
    <w:rsid w:val="5E81A887"/>
    <w:rsid w:val="5EF3E40D"/>
    <w:rsid w:val="60D02D61"/>
    <w:rsid w:val="60E3D8AF"/>
    <w:rsid w:val="618CEC8A"/>
    <w:rsid w:val="63693B86"/>
    <w:rsid w:val="664EAB26"/>
    <w:rsid w:val="66D4760B"/>
    <w:rsid w:val="66ED7959"/>
    <w:rsid w:val="6B184C2B"/>
    <w:rsid w:val="7029AF3A"/>
    <w:rsid w:val="70CD31D0"/>
    <w:rsid w:val="70FCECCF"/>
    <w:rsid w:val="71FB8FA0"/>
    <w:rsid w:val="722CDF04"/>
    <w:rsid w:val="72892568"/>
    <w:rsid w:val="751851CA"/>
    <w:rsid w:val="7627C587"/>
    <w:rsid w:val="78567708"/>
    <w:rsid w:val="7A432B6B"/>
    <w:rsid w:val="7AB4D6AA"/>
    <w:rsid w:val="7B09B60C"/>
    <w:rsid w:val="7D683D9B"/>
    <w:rsid w:val="7E1DAB1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ED589764-9556-41AE-8651-C88F2E23D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link w:val="berschrift2Zchn"/>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character" w:styleId="Hyperlink">
    <w:name w:val="Hyperlink"/>
    <w:basedOn w:val="Absatz-Standardschriftart"/>
    <w:uiPriority w:val="99"/>
    <w:unhideWhenUsed/>
    <w:rsid w:val="009F3328"/>
    <w:rPr>
      <w:color w:val="00A0DC" w:themeColor="hyperlink"/>
      <w:u w:val="single"/>
    </w:rPr>
  </w:style>
  <w:style w:type="paragraph" w:styleId="Listenabsatz">
    <w:name w:val="List Paragraph"/>
    <w:basedOn w:val="Standard"/>
    <w:uiPriority w:val="34"/>
    <w:qFormat/>
    <w:rsid w:val="00B46327"/>
    <w:pPr>
      <w:widowControl/>
      <w:spacing w:after="0" w:line="240" w:lineRule="auto"/>
      <w:ind w:left="720"/>
    </w:pPr>
    <w:rPr>
      <w:rFonts w:eastAsiaTheme="minorHAnsi" w:cs="Arial"/>
      <w:color w:val="auto"/>
      <w:szCs w:val="22"/>
      <w:lang w:eastAsia="en-US"/>
    </w:rPr>
  </w:style>
  <w:style w:type="paragraph" w:styleId="StandardWeb">
    <w:name w:val="Normal (Web)"/>
    <w:basedOn w:val="Standard"/>
    <w:uiPriority w:val="99"/>
    <w:unhideWhenUsed/>
    <w:rsid w:val="00F52663"/>
    <w:pPr>
      <w:widowControl/>
      <w:spacing w:before="100" w:beforeAutospacing="1" w:after="100" w:afterAutospacing="1" w:line="240" w:lineRule="auto"/>
    </w:pPr>
    <w:rPr>
      <w:rFonts w:ascii="Times New Roman" w:hAnsi="Times New Roman"/>
      <w:color w:val="auto"/>
      <w:sz w:val="24"/>
      <w:szCs w:val="24"/>
    </w:rPr>
  </w:style>
  <w:style w:type="character" w:styleId="NichtaufgelsteErwhnung">
    <w:name w:val="Unresolved Mention"/>
    <w:basedOn w:val="Absatz-Standardschriftart"/>
    <w:uiPriority w:val="99"/>
    <w:unhideWhenUsed/>
    <w:rsid w:val="00282099"/>
    <w:rPr>
      <w:color w:val="605E5C"/>
      <w:shd w:val="clear" w:color="auto" w:fill="E1DFDD"/>
    </w:rPr>
  </w:style>
  <w:style w:type="character" w:customStyle="1" w:styleId="berschrift2Zchn">
    <w:name w:val="Überschrift 2 Zchn"/>
    <w:aliases w:val="Sub-Headline Zchn"/>
    <w:basedOn w:val="Absatz-Standardschriftart"/>
    <w:link w:val="berschrift2"/>
    <w:rsid w:val="006E12D0"/>
    <w:rPr>
      <w:rFonts w:ascii="Arial" w:hAnsi="Arial"/>
      <w:b/>
      <w:color w:val="001941" w:themeColor="text2"/>
      <w:sz w:val="24"/>
    </w:rPr>
  </w:style>
  <w:style w:type="character" w:styleId="Kommentarzeichen">
    <w:name w:val="annotation reference"/>
    <w:basedOn w:val="Absatz-Standardschriftart"/>
    <w:uiPriority w:val="99"/>
    <w:semiHidden/>
    <w:unhideWhenUsed/>
    <w:rsid w:val="0018747C"/>
    <w:rPr>
      <w:sz w:val="16"/>
      <w:szCs w:val="16"/>
    </w:rPr>
  </w:style>
  <w:style w:type="paragraph" w:styleId="Kommentartext">
    <w:name w:val="annotation text"/>
    <w:basedOn w:val="Standard"/>
    <w:link w:val="KommentartextZchn"/>
    <w:uiPriority w:val="99"/>
    <w:semiHidden/>
    <w:unhideWhenUsed/>
    <w:rsid w:val="0018747C"/>
    <w:pPr>
      <w:spacing w:line="240" w:lineRule="auto"/>
    </w:pPr>
    <w:rPr>
      <w:sz w:val="20"/>
    </w:rPr>
  </w:style>
  <w:style w:type="character" w:customStyle="1" w:styleId="KommentartextZchn">
    <w:name w:val="Kommentartext Zchn"/>
    <w:basedOn w:val="Absatz-Standardschriftart"/>
    <w:link w:val="Kommentartext"/>
    <w:uiPriority w:val="99"/>
    <w:semiHidden/>
    <w:rsid w:val="0018747C"/>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8747C"/>
    <w:rPr>
      <w:b/>
      <w:bCs/>
    </w:rPr>
  </w:style>
  <w:style w:type="character" w:customStyle="1" w:styleId="KommentarthemaZchn">
    <w:name w:val="Kommentarthema Zchn"/>
    <w:basedOn w:val="KommentartextZchn"/>
    <w:link w:val="Kommentarthema"/>
    <w:uiPriority w:val="99"/>
    <w:semiHidden/>
    <w:rsid w:val="0018747C"/>
    <w:rPr>
      <w:rFonts w:ascii="Arial" w:hAnsi="Arial"/>
      <w:b/>
      <w:bCs/>
      <w:color w:val="000000" w:themeColor="text1"/>
    </w:rPr>
  </w:style>
  <w:style w:type="character" w:styleId="Erwhnung">
    <w:name w:val="Mention"/>
    <w:basedOn w:val="Absatz-Standardschriftart"/>
    <w:uiPriority w:val="99"/>
    <w:unhideWhenUsed/>
    <w:rsid w:val="00CD16EE"/>
    <w:rPr>
      <w:color w:val="2B579A"/>
      <w:shd w:val="clear" w:color="auto" w:fill="E1DFDD"/>
    </w:rPr>
  </w:style>
  <w:style w:type="paragraph" w:styleId="berarbeitung">
    <w:name w:val="Revision"/>
    <w:hidden/>
    <w:uiPriority w:val="99"/>
    <w:semiHidden/>
    <w:rsid w:val="00DB7033"/>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28909">
      <w:bodyDiv w:val="1"/>
      <w:marLeft w:val="0"/>
      <w:marRight w:val="0"/>
      <w:marTop w:val="0"/>
      <w:marBottom w:val="0"/>
      <w:divBdr>
        <w:top w:val="none" w:sz="0" w:space="0" w:color="auto"/>
        <w:left w:val="none" w:sz="0" w:space="0" w:color="auto"/>
        <w:bottom w:val="none" w:sz="0" w:space="0" w:color="auto"/>
        <w:right w:val="none" w:sz="0" w:space="0" w:color="auto"/>
      </w:divBdr>
      <w:divsChild>
        <w:div w:id="222839128">
          <w:marLeft w:val="274"/>
          <w:marRight w:val="0"/>
          <w:marTop w:val="0"/>
          <w:marBottom w:val="120"/>
          <w:divBdr>
            <w:top w:val="none" w:sz="0" w:space="0" w:color="auto"/>
            <w:left w:val="none" w:sz="0" w:space="0" w:color="auto"/>
            <w:bottom w:val="none" w:sz="0" w:space="0" w:color="auto"/>
            <w:right w:val="none" w:sz="0" w:space="0" w:color="auto"/>
          </w:divBdr>
        </w:div>
        <w:div w:id="265771383">
          <w:marLeft w:val="274"/>
          <w:marRight w:val="0"/>
          <w:marTop w:val="0"/>
          <w:marBottom w:val="120"/>
          <w:divBdr>
            <w:top w:val="none" w:sz="0" w:space="0" w:color="auto"/>
            <w:left w:val="none" w:sz="0" w:space="0" w:color="auto"/>
            <w:bottom w:val="none" w:sz="0" w:space="0" w:color="auto"/>
            <w:right w:val="none" w:sz="0" w:space="0" w:color="auto"/>
          </w:divBdr>
        </w:div>
        <w:div w:id="315034281">
          <w:marLeft w:val="274"/>
          <w:marRight w:val="0"/>
          <w:marTop w:val="0"/>
          <w:marBottom w:val="120"/>
          <w:divBdr>
            <w:top w:val="none" w:sz="0" w:space="0" w:color="auto"/>
            <w:left w:val="none" w:sz="0" w:space="0" w:color="auto"/>
            <w:bottom w:val="none" w:sz="0" w:space="0" w:color="auto"/>
            <w:right w:val="none" w:sz="0" w:space="0" w:color="auto"/>
          </w:divBdr>
        </w:div>
        <w:div w:id="734158685">
          <w:marLeft w:val="274"/>
          <w:marRight w:val="0"/>
          <w:marTop w:val="0"/>
          <w:marBottom w:val="120"/>
          <w:divBdr>
            <w:top w:val="none" w:sz="0" w:space="0" w:color="auto"/>
            <w:left w:val="none" w:sz="0" w:space="0" w:color="auto"/>
            <w:bottom w:val="none" w:sz="0" w:space="0" w:color="auto"/>
            <w:right w:val="none" w:sz="0" w:space="0" w:color="auto"/>
          </w:divBdr>
        </w:div>
        <w:div w:id="1512069585">
          <w:marLeft w:val="274"/>
          <w:marRight w:val="0"/>
          <w:marTop w:val="0"/>
          <w:marBottom w:val="120"/>
          <w:divBdr>
            <w:top w:val="none" w:sz="0" w:space="0" w:color="auto"/>
            <w:left w:val="none" w:sz="0" w:space="0" w:color="auto"/>
            <w:bottom w:val="none" w:sz="0" w:space="0" w:color="auto"/>
            <w:right w:val="none" w:sz="0" w:space="0" w:color="auto"/>
          </w:divBdr>
        </w:div>
        <w:div w:id="2147308152">
          <w:marLeft w:val="274"/>
          <w:marRight w:val="0"/>
          <w:marTop w:val="0"/>
          <w:marBottom w:val="120"/>
          <w:divBdr>
            <w:top w:val="none" w:sz="0" w:space="0" w:color="auto"/>
            <w:left w:val="none" w:sz="0" w:space="0" w:color="auto"/>
            <w:bottom w:val="none" w:sz="0" w:space="0" w:color="auto"/>
            <w:right w:val="none" w:sz="0" w:space="0" w:color="auto"/>
          </w:divBdr>
        </w:div>
      </w:divsChild>
    </w:div>
    <w:div w:id="202449913">
      <w:bodyDiv w:val="1"/>
      <w:marLeft w:val="0"/>
      <w:marRight w:val="0"/>
      <w:marTop w:val="0"/>
      <w:marBottom w:val="0"/>
      <w:divBdr>
        <w:top w:val="none" w:sz="0" w:space="0" w:color="auto"/>
        <w:left w:val="none" w:sz="0" w:space="0" w:color="auto"/>
        <w:bottom w:val="none" w:sz="0" w:space="0" w:color="auto"/>
        <w:right w:val="none" w:sz="0" w:space="0" w:color="auto"/>
      </w:divBdr>
      <w:divsChild>
        <w:div w:id="1950695872">
          <w:marLeft w:val="0"/>
          <w:marRight w:val="0"/>
          <w:marTop w:val="0"/>
          <w:marBottom w:val="0"/>
          <w:divBdr>
            <w:top w:val="none" w:sz="0" w:space="0" w:color="auto"/>
            <w:left w:val="none" w:sz="0" w:space="0" w:color="auto"/>
            <w:bottom w:val="none" w:sz="0" w:space="0" w:color="auto"/>
            <w:right w:val="none" w:sz="0" w:space="0" w:color="auto"/>
          </w:divBdr>
        </w:div>
      </w:divsChild>
    </w:div>
    <w:div w:id="330959581">
      <w:bodyDiv w:val="1"/>
      <w:marLeft w:val="0"/>
      <w:marRight w:val="0"/>
      <w:marTop w:val="0"/>
      <w:marBottom w:val="0"/>
      <w:divBdr>
        <w:top w:val="none" w:sz="0" w:space="0" w:color="auto"/>
        <w:left w:val="none" w:sz="0" w:space="0" w:color="auto"/>
        <w:bottom w:val="none" w:sz="0" w:space="0" w:color="auto"/>
        <w:right w:val="none" w:sz="0" w:space="0" w:color="auto"/>
      </w:divBdr>
    </w:div>
    <w:div w:id="336277253">
      <w:bodyDiv w:val="1"/>
      <w:marLeft w:val="0"/>
      <w:marRight w:val="0"/>
      <w:marTop w:val="0"/>
      <w:marBottom w:val="0"/>
      <w:divBdr>
        <w:top w:val="none" w:sz="0" w:space="0" w:color="auto"/>
        <w:left w:val="none" w:sz="0" w:space="0" w:color="auto"/>
        <w:bottom w:val="none" w:sz="0" w:space="0" w:color="auto"/>
        <w:right w:val="none" w:sz="0" w:space="0" w:color="auto"/>
      </w:divBdr>
      <w:divsChild>
        <w:div w:id="1451826378">
          <w:marLeft w:val="274"/>
          <w:marRight w:val="0"/>
          <w:marTop w:val="0"/>
          <w:marBottom w:val="0"/>
          <w:divBdr>
            <w:top w:val="none" w:sz="0" w:space="0" w:color="auto"/>
            <w:left w:val="none" w:sz="0" w:space="0" w:color="auto"/>
            <w:bottom w:val="none" w:sz="0" w:space="0" w:color="auto"/>
            <w:right w:val="none" w:sz="0" w:space="0" w:color="auto"/>
          </w:divBdr>
        </w:div>
        <w:div w:id="1634091740">
          <w:marLeft w:val="274"/>
          <w:marRight w:val="0"/>
          <w:marTop w:val="0"/>
          <w:marBottom w:val="0"/>
          <w:divBdr>
            <w:top w:val="none" w:sz="0" w:space="0" w:color="auto"/>
            <w:left w:val="none" w:sz="0" w:space="0" w:color="auto"/>
            <w:bottom w:val="none" w:sz="0" w:space="0" w:color="auto"/>
            <w:right w:val="none" w:sz="0" w:space="0" w:color="auto"/>
          </w:divBdr>
        </w:div>
        <w:div w:id="1745640953">
          <w:marLeft w:val="274"/>
          <w:marRight w:val="0"/>
          <w:marTop w:val="0"/>
          <w:marBottom w:val="0"/>
          <w:divBdr>
            <w:top w:val="none" w:sz="0" w:space="0" w:color="auto"/>
            <w:left w:val="none" w:sz="0" w:space="0" w:color="auto"/>
            <w:bottom w:val="none" w:sz="0" w:space="0" w:color="auto"/>
            <w:right w:val="none" w:sz="0" w:space="0" w:color="auto"/>
          </w:divBdr>
        </w:div>
      </w:divsChild>
    </w:div>
    <w:div w:id="360320544">
      <w:bodyDiv w:val="1"/>
      <w:marLeft w:val="0"/>
      <w:marRight w:val="0"/>
      <w:marTop w:val="0"/>
      <w:marBottom w:val="0"/>
      <w:divBdr>
        <w:top w:val="none" w:sz="0" w:space="0" w:color="auto"/>
        <w:left w:val="none" w:sz="0" w:space="0" w:color="auto"/>
        <w:bottom w:val="none" w:sz="0" w:space="0" w:color="auto"/>
        <w:right w:val="none" w:sz="0" w:space="0" w:color="auto"/>
      </w:divBdr>
      <w:divsChild>
        <w:div w:id="963466995">
          <w:marLeft w:val="274"/>
          <w:marRight w:val="0"/>
          <w:marTop w:val="0"/>
          <w:marBottom w:val="0"/>
          <w:divBdr>
            <w:top w:val="none" w:sz="0" w:space="0" w:color="auto"/>
            <w:left w:val="none" w:sz="0" w:space="0" w:color="auto"/>
            <w:bottom w:val="none" w:sz="0" w:space="0" w:color="auto"/>
            <w:right w:val="none" w:sz="0" w:space="0" w:color="auto"/>
          </w:divBdr>
        </w:div>
        <w:div w:id="1285383923">
          <w:marLeft w:val="274"/>
          <w:marRight w:val="0"/>
          <w:marTop w:val="0"/>
          <w:marBottom w:val="0"/>
          <w:divBdr>
            <w:top w:val="none" w:sz="0" w:space="0" w:color="auto"/>
            <w:left w:val="none" w:sz="0" w:space="0" w:color="auto"/>
            <w:bottom w:val="none" w:sz="0" w:space="0" w:color="auto"/>
            <w:right w:val="none" w:sz="0" w:space="0" w:color="auto"/>
          </w:divBdr>
        </w:div>
        <w:div w:id="1407607835">
          <w:marLeft w:val="274"/>
          <w:marRight w:val="0"/>
          <w:marTop w:val="0"/>
          <w:marBottom w:val="0"/>
          <w:divBdr>
            <w:top w:val="none" w:sz="0" w:space="0" w:color="auto"/>
            <w:left w:val="none" w:sz="0" w:space="0" w:color="auto"/>
            <w:bottom w:val="none" w:sz="0" w:space="0" w:color="auto"/>
            <w:right w:val="none" w:sz="0" w:space="0" w:color="auto"/>
          </w:divBdr>
        </w:div>
      </w:divsChild>
    </w:div>
    <w:div w:id="703870138">
      <w:bodyDiv w:val="1"/>
      <w:marLeft w:val="0"/>
      <w:marRight w:val="0"/>
      <w:marTop w:val="0"/>
      <w:marBottom w:val="0"/>
      <w:divBdr>
        <w:top w:val="none" w:sz="0" w:space="0" w:color="auto"/>
        <w:left w:val="none" w:sz="0" w:space="0" w:color="auto"/>
        <w:bottom w:val="none" w:sz="0" w:space="0" w:color="auto"/>
        <w:right w:val="none" w:sz="0" w:space="0" w:color="auto"/>
      </w:divBdr>
      <w:divsChild>
        <w:div w:id="1415126930">
          <w:marLeft w:val="0"/>
          <w:marRight w:val="0"/>
          <w:marTop w:val="0"/>
          <w:marBottom w:val="0"/>
          <w:divBdr>
            <w:top w:val="none" w:sz="0" w:space="0" w:color="auto"/>
            <w:left w:val="none" w:sz="0" w:space="0" w:color="auto"/>
            <w:bottom w:val="none" w:sz="0" w:space="0" w:color="auto"/>
            <w:right w:val="none" w:sz="0" w:space="0" w:color="auto"/>
          </w:divBdr>
        </w:div>
      </w:divsChild>
    </w:div>
    <w:div w:id="724069170">
      <w:bodyDiv w:val="1"/>
      <w:marLeft w:val="0"/>
      <w:marRight w:val="0"/>
      <w:marTop w:val="0"/>
      <w:marBottom w:val="0"/>
      <w:divBdr>
        <w:top w:val="none" w:sz="0" w:space="0" w:color="auto"/>
        <w:left w:val="none" w:sz="0" w:space="0" w:color="auto"/>
        <w:bottom w:val="none" w:sz="0" w:space="0" w:color="auto"/>
        <w:right w:val="none" w:sz="0" w:space="0" w:color="auto"/>
      </w:divBdr>
      <w:divsChild>
        <w:div w:id="12926333">
          <w:marLeft w:val="446"/>
          <w:marRight w:val="0"/>
          <w:marTop w:val="120"/>
          <w:marBottom w:val="0"/>
          <w:divBdr>
            <w:top w:val="none" w:sz="0" w:space="0" w:color="auto"/>
            <w:left w:val="none" w:sz="0" w:space="0" w:color="auto"/>
            <w:bottom w:val="none" w:sz="0" w:space="0" w:color="auto"/>
            <w:right w:val="none" w:sz="0" w:space="0" w:color="auto"/>
          </w:divBdr>
        </w:div>
        <w:div w:id="175703583">
          <w:marLeft w:val="446"/>
          <w:marRight w:val="0"/>
          <w:marTop w:val="120"/>
          <w:marBottom w:val="0"/>
          <w:divBdr>
            <w:top w:val="none" w:sz="0" w:space="0" w:color="auto"/>
            <w:left w:val="none" w:sz="0" w:space="0" w:color="auto"/>
            <w:bottom w:val="none" w:sz="0" w:space="0" w:color="auto"/>
            <w:right w:val="none" w:sz="0" w:space="0" w:color="auto"/>
          </w:divBdr>
        </w:div>
        <w:div w:id="187455445">
          <w:marLeft w:val="446"/>
          <w:marRight w:val="0"/>
          <w:marTop w:val="120"/>
          <w:marBottom w:val="0"/>
          <w:divBdr>
            <w:top w:val="none" w:sz="0" w:space="0" w:color="auto"/>
            <w:left w:val="none" w:sz="0" w:space="0" w:color="auto"/>
            <w:bottom w:val="none" w:sz="0" w:space="0" w:color="auto"/>
            <w:right w:val="none" w:sz="0" w:space="0" w:color="auto"/>
          </w:divBdr>
        </w:div>
        <w:div w:id="1731153642">
          <w:marLeft w:val="446"/>
          <w:marRight w:val="0"/>
          <w:marTop w:val="120"/>
          <w:marBottom w:val="0"/>
          <w:divBdr>
            <w:top w:val="none" w:sz="0" w:space="0" w:color="auto"/>
            <w:left w:val="none" w:sz="0" w:space="0" w:color="auto"/>
            <w:bottom w:val="none" w:sz="0" w:space="0" w:color="auto"/>
            <w:right w:val="none" w:sz="0" w:space="0" w:color="auto"/>
          </w:divBdr>
        </w:div>
        <w:div w:id="1973167790">
          <w:marLeft w:val="446"/>
          <w:marRight w:val="0"/>
          <w:marTop w:val="120"/>
          <w:marBottom w:val="0"/>
          <w:divBdr>
            <w:top w:val="none" w:sz="0" w:space="0" w:color="auto"/>
            <w:left w:val="none" w:sz="0" w:space="0" w:color="auto"/>
            <w:bottom w:val="none" w:sz="0" w:space="0" w:color="auto"/>
            <w:right w:val="none" w:sz="0" w:space="0" w:color="auto"/>
          </w:divBdr>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869801215">
      <w:bodyDiv w:val="1"/>
      <w:marLeft w:val="0"/>
      <w:marRight w:val="0"/>
      <w:marTop w:val="0"/>
      <w:marBottom w:val="0"/>
      <w:divBdr>
        <w:top w:val="none" w:sz="0" w:space="0" w:color="auto"/>
        <w:left w:val="none" w:sz="0" w:space="0" w:color="auto"/>
        <w:bottom w:val="none" w:sz="0" w:space="0" w:color="auto"/>
        <w:right w:val="none" w:sz="0" w:space="0" w:color="auto"/>
      </w:divBdr>
      <w:divsChild>
        <w:div w:id="247810829">
          <w:marLeft w:val="446"/>
          <w:marRight w:val="0"/>
          <w:marTop w:val="120"/>
          <w:marBottom w:val="0"/>
          <w:divBdr>
            <w:top w:val="none" w:sz="0" w:space="0" w:color="auto"/>
            <w:left w:val="none" w:sz="0" w:space="0" w:color="auto"/>
            <w:bottom w:val="none" w:sz="0" w:space="0" w:color="auto"/>
            <w:right w:val="none" w:sz="0" w:space="0" w:color="auto"/>
          </w:divBdr>
        </w:div>
        <w:div w:id="444693272">
          <w:marLeft w:val="446"/>
          <w:marRight w:val="0"/>
          <w:marTop w:val="120"/>
          <w:marBottom w:val="0"/>
          <w:divBdr>
            <w:top w:val="none" w:sz="0" w:space="0" w:color="auto"/>
            <w:left w:val="none" w:sz="0" w:space="0" w:color="auto"/>
            <w:bottom w:val="none" w:sz="0" w:space="0" w:color="auto"/>
            <w:right w:val="none" w:sz="0" w:space="0" w:color="auto"/>
          </w:divBdr>
        </w:div>
        <w:div w:id="651909348">
          <w:marLeft w:val="446"/>
          <w:marRight w:val="0"/>
          <w:marTop w:val="120"/>
          <w:marBottom w:val="0"/>
          <w:divBdr>
            <w:top w:val="none" w:sz="0" w:space="0" w:color="auto"/>
            <w:left w:val="none" w:sz="0" w:space="0" w:color="auto"/>
            <w:bottom w:val="none" w:sz="0" w:space="0" w:color="auto"/>
            <w:right w:val="none" w:sz="0" w:space="0" w:color="auto"/>
          </w:divBdr>
        </w:div>
        <w:div w:id="896546060">
          <w:marLeft w:val="446"/>
          <w:marRight w:val="0"/>
          <w:marTop w:val="120"/>
          <w:marBottom w:val="0"/>
          <w:divBdr>
            <w:top w:val="none" w:sz="0" w:space="0" w:color="auto"/>
            <w:left w:val="none" w:sz="0" w:space="0" w:color="auto"/>
            <w:bottom w:val="none" w:sz="0" w:space="0" w:color="auto"/>
            <w:right w:val="none" w:sz="0" w:space="0" w:color="auto"/>
          </w:divBdr>
        </w:div>
        <w:div w:id="1817721418">
          <w:marLeft w:val="446"/>
          <w:marRight w:val="0"/>
          <w:marTop w:val="120"/>
          <w:marBottom w:val="0"/>
          <w:divBdr>
            <w:top w:val="none" w:sz="0" w:space="0" w:color="auto"/>
            <w:left w:val="none" w:sz="0" w:space="0" w:color="auto"/>
            <w:bottom w:val="none" w:sz="0" w:space="0" w:color="auto"/>
            <w:right w:val="none" w:sz="0" w:space="0" w:color="auto"/>
          </w:divBdr>
        </w:div>
        <w:div w:id="1818762720">
          <w:marLeft w:val="446"/>
          <w:marRight w:val="0"/>
          <w:marTop w:val="120"/>
          <w:marBottom w:val="0"/>
          <w:divBdr>
            <w:top w:val="none" w:sz="0" w:space="0" w:color="auto"/>
            <w:left w:val="none" w:sz="0" w:space="0" w:color="auto"/>
            <w:bottom w:val="none" w:sz="0" w:space="0" w:color="auto"/>
            <w:right w:val="none" w:sz="0" w:space="0" w:color="auto"/>
          </w:divBdr>
        </w:div>
        <w:div w:id="1902056240">
          <w:marLeft w:val="446"/>
          <w:marRight w:val="0"/>
          <w:marTop w:val="120"/>
          <w:marBottom w:val="0"/>
          <w:divBdr>
            <w:top w:val="none" w:sz="0" w:space="0" w:color="auto"/>
            <w:left w:val="none" w:sz="0" w:space="0" w:color="auto"/>
            <w:bottom w:val="none" w:sz="0" w:space="0" w:color="auto"/>
            <w:right w:val="none" w:sz="0" w:space="0" w:color="auto"/>
          </w:divBdr>
        </w:div>
        <w:div w:id="1930506003">
          <w:marLeft w:val="446"/>
          <w:marRight w:val="0"/>
          <w:marTop w:val="120"/>
          <w:marBottom w:val="0"/>
          <w:divBdr>
            <w:top w:val="none" w:sz="0" w:space="0" w:color="auto"/>
            <w:left w:val="none" w:sz="0" w:space="0" w:color="auto"/>
            <w:bottom w:val="none" w:sz="0" w:space="0" w:color="auto"/>
            <w:right w:val="none" w:sz="0" w:space="0" w:color="auto"/>
          </w:divBdr>
        </w:div>
      </w:divsChild>
    </w:div>
    <w:div w:id="963969868">
      <w:bodyDiv w:val="1"/>
      <w:marLeft w:val="0"/>
      <w:marRight w:val="0"/>
      <w:marTop w:val="0"/>
      <w:marBottom w:val="0"/>
      <w:divBdr>
        <w:top w:val="none" w:sz="0" w:space="0" w:color="auto"/>
        <w:left w:val="none" w:sz="0" w:space="0" w:color="auto"/>
        <w:bottom w:val="none" w:sz="0" w:space="0" w:color="auto"/>
        <w:right w:val="none" w:sz="0" w:space="0" w:color="auto"/>
      </w:divBdr>
    </w:div>
    <w:div w:id="1010063841">
      <w:bodyDiv w:val="1"/>
      <w:marLeft w:val="0"/>
      <w:marRight w:val="0"/>
      <w:marTop w:val="0"/>
      <w:marBottom w:val="0"/>
      <w:divBdr>
        <w:top w:val="none" w:sz="0" w:space="0" w:color="auto"/>
        <w:left w:val="none" w:sz="0" w:space="0" w:color="auto"/>
        <w:bottom w:val="none" w:sz="0" w:space="0" w:color="auto"/>
        <w:right w:val="none" w:sz="0" w:space="0" w:color="auto"/>
      </w:divBdr>
      <w:divsChild>
        <w:div w:id="57410591">
          <w:marLeft w:val="274"/>
          <w:marRight w:val="0"/>
          <w:marTop w:val="0"/>
          <w:marBottom w:val="0"/>
          <w:divBdr>
            <w:top w:val="none" w:sz="0" w:space="0" w:color="auto"/>
            <w:left w:val="none" w:sz="0" w:space="0" w:color="auto"/>
            <w:bottom w:val="none" w:sz="0" w:space="0" w:color="auto"/>
            <w:right w:val="none" w:sz="0" w:space="0" w:color="auto"/>
          </w:divBdr>
        </w:div>
        <w:div w:id="654721570">
          <w:marLeft w:val="274"/>
          <w:marRight w:val="0"/>
          <w:marTop w:val="0"/>
          <w:marBottom w:val="0"/>
          <w:divBdr>
            <w:top w:val="none" w:sz="0" w:space="0" w:color="auto"/>
            <w:left w:val="none" w:sz="0" w:space="0" w:color="auto"/>
            <w:bottom w:val="none" w:sz="0" w:space="0" w:color="auto"/>
            <w:right w:val="none" w:sz="0" w:space="0" w:color="auto"/>
          </w:divBdr>
        </w:div>
        <w:div w:id="1776634904">
          <w:marLeft w:val="274"/>
          <w:marRight w:val="0"/>
          <w:marTop w:val="0"/>
          <w:marBottom w:val="0"/>
          <w:divBdr>
            <w:top w:val="none" w:sz="0" w:space="0" w:color="auto"/>
            <w:left w:val="none" w:sz="0" w:space="0" w:color="auto"/>
            <w:bottom w:val="none" w:sz="0" w:space="0" w:color="auto"/>
            <w:right w:val="none" w:sz="0" w:space="0" w:color="auto"/>
          </w:divBdr>
        </w:div>
      </w:divsChild>
    </w:div>
    <w:div w:id="1284313564">
      <w:bodyDiv w:val="1"/>
      <w:marLeft w:val="0"/>
      <w:marRight w:val="0"/>
      <w:marTop w:val="0"/>
      <w:marBottom w:val="0"/>
      <w:divBdr>
        <w:top w:val="none" w:sz="0" w:space="0" w:color="auto"/>
        <w:left w:val="none" w:sz="0" w:space="0" w:color="auto"/>
        <w:bottom w:val="none" w:sz="0" w:space="0" w:color="auto"/>
        <w:right w:val="none" w:sz="0" w:space="0" w:color="auto"/>
      </w:divBdr>
      <w:divsChild>
        <w:div w:id="277446078">
          <w:marLeft w:val="446"/>
          <w:marRight w:val="0"/>
          <w:marTop w:val="120"/>
          <w:marBottom w:val="0"/>
          <w:divBdr>
            <w:top w:val="none" w:sz="0" w:space="0" w:color="auto"/>
            <w:left w:val="none" w:sz="0" w:space="0" w:color="auto"/>
            <w:bottom w:val="none" w:sz="0" w:space="0" w:color="auto"/>
            <w:right w:val="none" w:sz="0" w:space="0" w:color="auto"/>
          </w:divBdr>
        </w:div>
        <w:div w:id="514543463">
          <w:marLeft w:val="446"/>
          <w:marRight w:val="0"/>
          <w:marTop w:val="120"/>
          <w:marBottom w:val="0"/>
          <w:divBdr>
            <w:top w:val="none" w:sz="0" w:space="0" w:color="auto"/>
            <w:left w:val="none" w:sz="0" w:space="0" w:color="auto"/>
            <w:bottom w:val="none" w:sz="0" w:space="0" w:color="auto"/>
            <w:right w:val="none" w:sz="0" w:space="0" w:color="auto"/>
          </w:divBdr>
        </w:div>
        <w:div w:id="979110733">
          <w:marLeft w:val="446"/>
          <w:marRight w:val="0"/>
          <w:marTop w:val="120"/>
          <w:marBottom w:val="0"/>
          <w:divBdr>
            <w:top w:val="none" w:sz="0" w:space="0" w:color="auto"/>
            <w:left w:val="none" w:sz="0" w:space="0" w:color="auto"/>
            <w:bottom w:val="none" w:sz="0" w:space="0" w:color="auto"/>
            <w:right w:val="none" w:sz="0" w:space="0" w:color="auto"/>
          </w:divBdr>
        </w:div>
        <w:div w:id="1879390280">
          <w:marLeft w:val="446"/>
          <w:marRight w:val="0"/>
          <w:marTop w:val="120"/>
          <w:marBottom w:val="0"/>
          <w:divBdr>
            <w:top w:val="none" w:sz="0" w:space="0" w:color="auto"/>
            <w:left w:val="none" w:sz="0" w:space="0" w:color="auto"/>
            <w:bottom w:val="none" w:sz="0" w:space="0" w:color="auto"/>
            <w:right w:val="none" w:sz="0" w:space="0" w:color="auto"/>
          </w:divBdr>
        </w:div>
        <w:div w:id="1895847044">
          <w:marLeft w:val="446"/>
          <w:marRight w:val="0"/>
          <w:marTop w:val="120"/>
          <w:marBottom w:val="0"/>
          <w:divBdr>
            <w:top w:val="none" w:sz="0" w:space="0" w:color="auto"/>
            <w:left w:val="none" w:sz="0" w:space="0" w:color="auto"/>
            <w:bottom w:val="none" w:sz="0" w:space="0" w:color="auto"/>
            <w:right w:val="none" w:sz="0" w:space="0" w:color="auto"/>
          </w:divBdr>
        </w:div>
      </w:divsChild>
    </w:div>
    <w:div w:id="1320768790">
      <w:bodyDiv w:val="1"/>
      <w:marLeft w:val="0"/>
      <w:marRight w:val="0"/>
      <w:marTop w:val="0"/>
      <w:marBottom w:val="0"/>
      <w:divBdr>
        <w:top w:val="none" w:sz="0" w:space="0" w:color="auto"/>
        <w:left w:val="none" w:sz="0" w:space="0" w:color="auto"/>
        <w:bottom w:val="none" w:sz="0" w:space="0" w:color="auto"/>
        <w:right w:val="none" w:sz="0" w:space="0" w:color="auto"/>
      </w:divBdr>
      <w:divsChild>
        <w:div w:id="294871241">
          <w:marLeft w:val="446"/>
          <w:marRight w:val="0"/>
          <w:marTop w:val="120"/>
          <w:marBottom w:val="0"/>
          <w:divBdr>
            <w:top w:val="none" w:sz="0" w:space="0" w:color="auto"/>
            <w:left w:val="none" w:sz="0" w:space="0" w:color="auto"/>
            <w:bottom w:val="none" w:sz="0" w:space="0" w:color="auto"/>
            <w:right w:val="none" w:sz="0" w:space="0" w:color="auto"/>
          </w:divBdr>
        </w:div>
        <w:div w:id="679623062">
          <w:marLeft w:val="734"/>
          <w:marRight w:val="0"/>
          <w:marTop w:val="120"/>
          <w:marBottom w:val="0"/>
          <w:divBdr>
            <w:top w:val="none" w:sz="0" w:space="0" w:color="auto"/>
            <w:left w:val="none" w:sz="0" w:space="0" w:color="auto"/>
            <w:bottom w:val="none" w:sz="0" w:space="0" w:color="auto"/>
            <w:right w:val="none" w:sz="0" w:space="0" w:color="auto"/>
          </w:divBdr>
        </w:div>
        <w:div w:id="1179932622">
          <w:marLeft w:val="734"/>
          <w:marRight w:val="0"/>
          <w:marTop w:val="120"/>
          <w:marBottom w:val="0"/>
          <w:divBdr>
            <w:top w:val="none" w:sz="0" w:space="0" w:color="auto"/>
            <w:left w:val="none" w:sz="0" w:space="0" w:color="auto"/>
            <w:bottom w:val="none" w:sz="0" w:space="0" w:color="auto"/>
            <w:right w:val="none" w:sz="0" w:space="0" w:color="auto"/>
          </w:divBdr>
        </w:div>
        <w:div w:id="1756122525">
          <w:marLeft w:val="734"/>
          <w:marRight w:val="0"/>
          <w:marTop w:val="120"/>
          <w:marBottom w:val="0"/>
          <w:divBdr>
            <w:top w:val="none" w:sz="0" w:space="0" w:color="auto"/>
            <w:left w:val="none" w:sz="0" w:space="0" w:color="auto"/>
            <w:bottom w:val="none" w:sz="0" w:space="0" w:color="auto"/>
            <w:right w:val="none" w:sz="0" w:space="0" w:color="auto"/>
          </w:divBdr>
        </w:div>
        <w:div w:id="1951424258">
          <w:marLeft w:val="734"/>
          <w:marRight w:val="0"/>
          <w:marTop w:val="120"/>
          <w:marBottom w:val="0"/>
          <w:divBdr>
            <w:top w:val="none" w:sz="0" w:space="0" w:color="auto"/>
            <w:left w:val="none" w:sz="0" w:space="0" w:color="auto"/>
            <w:bottom w:val="none" w:sz="0" w:space="0" w:color="auto"/>
            <w:right w:val="none" w:sz="0" w:space="0" w:color="auto"/>
          </w:divBdr>
        </w:div>
        <w:div w:id="2069379406">
          <w:marLeft w:val="734"/>
          <w:marRight w:val="0"/>
          <w:marTop w:val="120"/>
          <w:marBottom w:val="0"/>
          <w:divBdr>
            <w:top w:val="none" w:sz="0" w:space="0" w:color="auto"/>
            <w:left w:val="none" w:sz="0" w:space="0" w:color="auto"/>
            <w:bottom w:val="none" w:sz="0" w:space="0" w:color="auto"/>
            <w:right w:val="none" w:sz="0" w:space="0" w:color="auto"/>
          </w:divBdr>
        </w:div>
      </w:divsChild>
    </w:div>
    <w:div w:id="1387139469">
      <w:bodyDiv w:val="1"/>
      <w:marLeft w:val="0"/>
      <w:marRight w:val="0"/>
      <w:marTop w:val="0"/>
      <w:marBottom w:val="0"/>
      <w:divBdr>
        <w:top w:val="none" w:sz="0" w:space="0" w:color="auto"/>
        <w:left w:val="none" w:sz="0" w:space="0" w:color="auto"/>
        <w:bottom w:val="none" w:sz="0" w:space="0" w:color="auto"/>
        <w:right w:val="none" w:sz="0" w:space="0" w:color="auto"/>
      </w:divBdr>
    </w:div>
    <w:div w:id="1402827256">
      <w:bodyDiv w:val="1"/>
      <w:marLeft w:val="0"/>
      <w:marRight w:val="0"/>
      <w:marTop w:val="0"/>
      <w:marBottom w:val="0"/>
      <w:divBdr>
        <w:top w:val="none" w:sz="0" w:space="0" w:color="auto"/>
        <w:left w:val="none" w:sz="0" w:space="0" w:color="auto"/>
        <w:bottom w:val="none" w:sz="0" w:space="0" w:color="auto"/>
        <w:right w:val="none" w:sz="0" w:space="0" w:color="auto"/>
      </w:divBdr>
      <w:divsChild>
        <w:div w:id="77218410">
          <w:marLeft w:val="734"/>
          <w:marRight w:val="0"/>
          <w:marTop w:val="120"/>
          <w:marBottom w:val="0"/>
          <w:divBdr>
            <w:top w:val="none" w:sz="0" w:space="0" w:color="auto"/>
            <w:left w:val="none" w:sz="0" w:space="0" w:color="auto"/>
            <w:bottom w:val="none" w:sz="0" w:space="0" w:color="auto"/>
            <w:right w:val="none" w:sz="0" w:space="0" w:color="auto"/>
          </w:divBdr>
        </w:div>
        <w:div w:id="107942755">
          <w:marLeft w:val="734"/>
          <w:marRight w:val="0"/>
          <w:marTop w:val="120"/>
          <w:marBottom w:val="0"/>
          <w:divBdr>
            <w:top w:val="none" w:sz="0" w:space="0" w:color="auto"/>
            <w:left w:val="none" w:sz="0" w:space="0" w:color="auto"/>
            <w:bottom w:val="none" w:sz="0" w:space="0" w:color="auto"/>
            <w:right w:val="none" w:sz="0" w:space="0" w:color="auto"/>
          </w:divBdr>
        </w:div>
        <w:div w:id="566645004">
          <w:marLeft w:val="734"/>
          <w:marRight w:val="0"/>
          <w:marTop w:val="120"/>
          <w:marBottom w:val="0"/>
          <w:divBdr>
            <w:top w:val="none" w:sz="0" w:space="0" w:color="auto"/>
            <w:left w:val="none" w:sz="0" w:space="0" w:color="auto"/>
            <w:bottom w:val="none" w:sz="0" w:space="0" w:color="auto"/>
            <w:right w:val="none" w:sz="0" w:space="0" w:color="auto"/>
          </w:divBdr>
        </w:div>
        <w:div w:id="1502550036">
          <w:marLeft w:val="446"/>
          <w:marRight w:val="0"/>
          <w:marTop w:val="120"/>
          <w:marBottom w:val="0"/>
          <w:divBdr>
            <w:top w:val="none" w:sz="0" w:space="0" w:color="auto"/>
            <w:left w:val="none" w:sz="0" w:space="0" w:color="auto"/>
            <w:bottom w:val="none" w:sz="0" w:space="0" w:color="auto"/>
            <w:right w:val="none" w:sz="0" w:space="0" w:color="auto"/>
          </w:divBdr>
        </w:div>
      </w:divsChild>
    </w:div>
    <w:div w:id="1896307776">
      <w:bodyDiv w:val="1"/>
      <w:marLeft w:val="0"/>
      <w:marRight w:val="0"/>
      <w:marTop w:val="0"/>
      <w:marBottom w:val="0"/>
      <w:divBdr>
        <w:top w:val="none" w:sz="0" w:space="0" w:color="auto"/>
        <w:left w:val="none" w:sz="0" w:space="0" w:color="auto"/>
        <w:bottom w:val="none" w:sz="0" w:space="0" w:color="auto"/>
        <w:right w:val="none" w:sz="0" w:space="0" w:color="auto"/>
      </w:divBdr>
      <w:divsChild>
        <w:div w:id="511916929">
          <w:marLeft w:val="706"/>
          <w:marRight w:val="0"/>
          <w:marTop w:val="0"/>
          <w:marBottom w:val="0"/>
          <w:divBdr>
            <w:top w:val="none" w:sz="0" w:space="0" w:color="auto"/>
            <w:left w:val="none" w:sz="0" w:space="0" w:color="auto"/>
            <w:bottom w:val="none" w:sz="0" w:space="0" w:color="auto"/>
            <w:right w:val="none" w:sz="0" w:space="0" w:color="auto"/>
          </w:divBdr>
        </w:div>
        <w:div w:id="531966363">
          <w:marLeft w:val="446"/>
          <w:marRight w:val="0"/>
          <w:marTop w:val="0"/>
          <w:marBottom w:val="0"/>
          <w:divBdr>
            <w:top w:val="none" w:sz="0" w:space="0" w:color="auto"/>
            <w:left w:val="none" w:sz="0" w:space="0" w:color="auto"/>
            <w:bottom w:val="none" w:sz="0" w:space="0" w:color="auto"/>
            <w:right w:val="none" w:sz="0" w:space="0" w:color="auto"/>
          </w:divBdr>
        </w:div>
        <w:div w:id="1114792408">
          <w:marLeft w:val="706"/>
          <w:marRight w:val="0"/>
          <w:marTop w:val="0"/>
          <w:marBottom w:val="0"/>
          <w:divBdr>
            <w:top w:val="none" w:sz="0" w:space="0" w:color="auto"/>
            <w:left w:val="none" w:sz="0" w:space="0" w:color="auto"/>
            <w:bottom w:val="none" w:sz="0" w:space="0" w:color="auto"/>
            <w:right w:val="none" w:sz="0" w:space="0" w:color="auto"/>
          </w:divBdr>
        </w:div>
        <w:div w:id="1749226887">
          <w:marLeft w:val="706"/>
          <w:marRight w:val="0"/>
          <w:marTop w:val="0"/>
          <w:marBottom w:val="0"/>
          <w:divBdr>
            <w:top w:val="none" w:sz="0" w:space="0" w:color="auto"/>
            <w:left w:val="none" w:sz="0" w:space="0" w:color="auto"/>
            <w:bottom w:val="none" w:sz="0" w:space="0" w:color="auto"/>
            <w:right w:val="none" w:sz="0" w:space="0" w:color="auto"/>
          </w:divBdr>
        </w:div>
      </w:divsChild>
    </w:div>
    <w:div w:id="205337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82E570-ACF1-454B-851E-418478EE71F6}">
  <ds:schemaRefs>
    <ds:schemaRef ds:uri="Microsoft.SharePoint.Taxonomy.ContentTypeSync"/>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519D9645-278E-4C8E-9519-611315B91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1129</Words>
  <Characters>7116</Characters>
  <Application>Microsoft Office Word</Application>
  <DocSecurity>0</DocSecurity>
  <Lines>59</Lines>
  <Paragraphs>16</Paragraphs>
  <ScaleCrop>false</ScaleCrop>
  <Company>HOMAG Maschinenbau AG</Company>
  <LinksUpToDate>false</LinksUpToDate>
  <CharactersWithSpaces>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Stevic, Dejana</cp:lastModifiedBy>
  <cp:revision>186</cp:revision>
  <cp:lastPrinted>2018-02-22T01:43:00Z</cp:lastPrinted>
  <dcterms:created xsi:type="dcterms:W3CDTF">2021-12-16T23:15:00Z</dcterms:created>
  <dcterms:modified xsi:type="dcterms:W3CDTF">2023-03-17T09:55:00Z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