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1901D" w14:textId="47E928E1" w:rsidR="0066716B" w:rsidRPr="005E1DD1" w:rsidRDefault="007E1813" w:rsidP="00C45AD8">
      <w:pPr>
        <w:pStyle w:val="berschrift1"/>
      </w:pPr>
      <w:r>
        <w:t>p</w:t>
      </w:r>
      <w:r w:rsidR="00837D8F">
        <w:t>roductionManager: Jeszcze większa efektywność dzięki funkcji komentarzy!</w:t>
      </w:r>
    </w:p>
    <w:p w14:paraId="2A440D9E" w14:textId="3C4820E4" w:rsidR="00943181" w:rsidRPr="005E1DD1" w:rsidRDefault="00AE36C3" w:rsidP="00C16716">
      <w:pPr>
        <w:rPr>
          <w:b/>
        </w:rPr>
      </w:pPr>
      <w:r>
        <w:rPr>
          <w:b/>
        </w:rPr>
        <w:t>Dodawanie komentarzy ze zdjęciami i plikami bezpośrednio w aplikacji – zarówno na etapie przygotowywania pracy, jak i produkcji.</w:t>
      </w:r>
    </w:p>
    <w:p w14:paraId="5AE400AE" w14:textId="77777777" w:rsidR="00F933C8" w:rsidRDefault="00F933C8" w:rsidP="00F933C8">
      <w:r>
        <w:t>Chcesz szybko poinformować pracowników o zmianie w zamówieniu lub przekazać im ważne wskazówki dotyczące artykułu bądź elementu bezpośrednio z biura, a nie za każdym razem biec do hali produkcyjnej?</w:t>
      </w:r>
    </w:p>
    <w:p w14:paraId="77FB0ADE" w14:textId="77777777" w:rsidR="00F933C8" w:rsidRDefault="00F933C8" w:rsidP="00F933C8">
      <w:r>
        <w:t xml:space="preserve">Przy pomocy productionManager, cyfrowej teczki zleceń, można łatwo i wygodnie korzystać z funkcji komentarzy. Komentarze są umieszczone bezpośrednio na odpowiedniej części lub artykule zlecenia i tym samym zapewniają zrozumiałą prezentację dotyczącą danego elementu. Istnieje również możliwość dodania obrazów i plików w polu „Załączniki”. </w:t>
      </w:r>
    </w:p>
    <w:p w14:paraId="74DCE9EB" w14:textId="77777777" w:rsidR="00F933C8" w:rsidRDefault="00F933C8" w:rsidP="00F933C8">
      <w:r>
        <w:t>W celu zwiększenia przejrzystości wyświetla się, kiedy zostały utworzone komentarze i kto je sporządził.</w:t>
      </w:r>
    </w:p>
    <w:p w14:paraId="5A06E590" w14:textId="77777777" w:rsidR="00F933C8" w:rsidRPr="005F4060" w:rsidRDefault="00F933C8" w:rsidP="00F933C8">
      <w:r>
        <w:t>Koledzy są informowani za pomocą wiadomości e-mail lub bezpośrednio w aplikacji o tym, że komentarz został umieszczony lub dodano ważne informacje. W ten sposób masz pewność, że istotne informacje dotyczące części lub artykułu są odbierane i dokumentowane w tym samym czasie.</w:t>
      </w:r>
    </w:p>
    <w:p w14:paraId="55A1B5A1" w14:textId="77777777" w:rsidR="00F933C8" w:rsidRDefault="00F933C8" w:rsidP="00F933C8">
      <w:r>
        <w:t>Ale co się dzieje w przeciwnym wypadku? Pracownicy z produkcji chcą poinformować kolegów z działu przygotowywania pracy, że na przykład jeden artykuł został uszkodzony? Nie ma problemu, ponieważ tworzenie komentarzy jest możliwe również bezpośrednio na produkcji. Komentarze są tutaj zapisywane w asystencie cyfrowym productionAssist, który przekazuje wszystkie istotne dane bezpośrednio do productionManager do działu przygotowywania pracy.</w:t>
      </w:r>
    </w:p>
    <w:p w14:paraId="14CCCD9D" w14:textId="77777777" w:rsidR="00943EE2" w:rsidRDefault="00943EE2" w:rsidP="00F933C8"/>
    <w:p w14:paraId="37C1C60B" w14:textId="15AC79E4" w:rsidR="00F933C8" w:rsidRDefault="00F933C8" w:rsidP="00F933C8">
      <w:r>
        <w:t>Również w tym przypadku powiadomienia przesyłane są pocztą elektroniczną lub bezpośrednio w aplikacji.</w:t>
      </w:r>
    </w:p>
    <w:p w14:paraId="1FD764B2" w14:textId="77777777" w:rsidR="00F933C8" w:rsidRDefault="00F933C8" w:rsidP="00F933C8">
      <w:r>
        <w:t xml:space="preserve">W związku z tym wszyscy pracownicy, zarówno w dziale przygotowywania pracy, jak i </w:t>
      </w:r>
      <w:r>
        <w:lastRenderedPageBreak/>
        <w:t>na produkcji, mają przegląd wszystkich komentarzy. Umożliwia to nie tylko śledzenie postępu zadania w czasie rzeczywistym, ale również elastyczną i przejrzystą komunikację w obrębie firmy.</w:t>
      </w:r>
    </w:p>
    <w:p w14:paraId="0080AC9B" w14:textId="235A270B" w:rsidR="001E6CF1" w:rsidRPr="001E6CF1" w:rsidRDefault="00000000" w:rsidP="001E6CF1">
      <w:pPr>
        <w:rPr>
          <w:rStyle w:val="Hyperlink"/>
          <w:rFonts w:cs="Arial"/>
          <w:szCs w:val="22"/>
        </w:rPr>
      </w:pPr>
      <w:hyperlink r:id="rId11" w:history="1">
        <w:r w:rsidR="001E6CF1">
          <w:rPr>
            <w:rStyle w:val="Hyperlink"/>
            <w:rFonts w:cs="Arial"/>
          </w:rPr>
          <w:t>Dowiedz się tutaj, jakie są jeszcze inne możliwości productionManager!</w:t>
        </w:r>
      </w:hyperlink>
    </w:p>
    <w:p w14:paraId="3DF1C7EC" w14:textId="77777777" w:rsidR="00A62CAE" w:rsidRDefault="00A62CAE" w:rsidP="00F933C8"/>
    <w:p w14:paraId="5176F00D" w14:textId="77777777" w:rsidR="00F933C8" w:rsidRDefault="00F933C8" w:rsidP="001D52FA"/>
    <w:p w14:paraId="77C09585" w14:textId="77777777" w:rsidR="00713AAF" w:rsidRPr="00713AAF" w:rsidRDefault="00713AAF" w:rsidP="00713AAF"/>
    <w:p w14:paraId="0F519028" w14:textId="77777777" w:rsidR="00F2656D" w:rsidRDefault="00D65A21" w:rsidP="00F2656D">
      <w:pPr>
        <w:pStyle w:val="KeinLeerraum"/>
      </w:pPr>
      <w:r>
        <w:br w:type="page"/>
      </w:r>
      <w:r>
        <w:lastRenderedPageBreak/>
        <w:t>Zdjęcia</w:t>
      </w:r>
    </w:p>
    <w:p w14:paraId="0F519029" w14:textId="77777777" w:rsidR="00F2656D" w:rsidRDefault="00F2656D" w:rsidP="00F2656D">
      <w:pPr>
        <w:pStyle w:val="KeinLeerraum"/>
        <w:rPr>
          <w:b w:val="0"/>
        </w:rPr>
      </w:pPr>
      <w:r>
        <w:rPr>
          <w:b w:val="0"/>
        </w:rPr>
        <w:t>Źródło: HOMAG Group AG</w:t>
      </w:r>
    </w:p>
    <w:p w14:paraId="0F51902A" w14:textId="77777777" w:rsidR="00F2656D" w:rsidRDefault="00F2656D" w:rsidP="00F2656D">
      <w:pPr>
        <w:pStyle w:val="KeinLeerraum"/>
        <w:rPr>
          <w:b w:val="0"/>
        </w:rPr>
      </w:pPr>
    </w:p>
    <w:p w14:paraId="0F51902B" w14:textId="77777777" w:rsidR="008547A0" w:rsidRDefault="008547A0" w:rsidP="00F2656D">
      <w:pPr>
        <w:pStyle w:val="KeinLeerraum"/>
        <w:rPr>
          <w:b w:val="0"/>
        </w:rPr>
      </w:pPr>
    </w:p>
    <w:p w14:paraId="0F51902C" w14:textId="77777777" w:rsidR="008547A0" w:rsidRDefault="008547A0" w:rsidP="00F2656D">
      <w:pPr>
        <w:pStyle w:val="KeinLeerraum"/>
        <w:rPr>
          <w:b w:val="0"/>
        </w:rPr>
      </w:pPr>
    </w:p>
    <w:p w14:paraId="0F51902D" w14:textId="79812818" w:rsidR="008547A0" w:rsidRDefault="00FC4C16" w:rsidP="00F2656D">
      <w:pPr>
        <w:pStyle w:val="KeinLeerraum"/>
        <w:rPr>
          <w:b w:val="0"/>
        </w:rPr>
      </w:pPr>
      <w:r>
        <w:rPr>
          <w:b w:val="0"/>
          <w:noProof/>
        </w:rPr>
        <w:drawing>
          <wp:inline distT="0" distB="0" distL="0" distR="0" wp14:anchorId="6AEC28C9" wp14:editId="5ABBE294">
            <wp:extent cx="6029326" cy="3391450"/>
            <wp:effectExtent l="0" t="0" r="0" b="0"/>
            <wp:docPr id="2" name="Grafik 2" descr="Ein Bild, das Text, Person, Im Haus, Comput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Text, Person, Im Haus, Computer enthält.&#10;&#10;Automatisch generierte Beschreibu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7151" cy="33958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51902E" w14:textId="77777777" w:rsidR="008547A0" w:rsidRDefault="008547A0" w:rsidP="00F2656D">
      <w:pPr>
        <w:pStyle w:val="KeinLeerraum"/>
        <w:rPr>
          <w:b w:val="0"/>
        </w:rPr>
      </w:pPr>
    </w:p>
    <w:p w14:paraId="0F51902F" w14:textId="77777777" w:rsidR="00F2656D" w:rsidRPr="00F2656D" w:rsidRDefault="00F2656D" w:rsidP="00F2656D">
      <w:pPr>
        <w:pStyle w:val="KeinLeerraum"/>
        <w:rPr>
          <w:b w:val="0"/>
        </w:rPr>
      </w:pPr>
    </w:p>
    <w:p w14:paraId="0F519030" w14:textId="77777777" w:rsidR="00B57FAC" w:rsidRPr="001234BA" w:rsidRDefault="00B57FAC" w:rsidP="00F2656D">
      <w:pPr>
        <w:pStyle w:val="Titel"/>
      </w:pPr>
      <w:r>
        <w:t>Zdjęcie 1:</w:t>
      </w:r>
    </w:p>
    <w:p w14:paraId="0F519031" w14:textId="6EBA6E43" w:rsidR="00B57FAC" w:rsidRDefault="009B738E" w:rsidP="00F2656D">
      <w:pPr>
        <w:pStyle w:val="Titel"/>
        <w:rPr>
          <w:b w:val="0"/>
          <w:szCs w:val="22"/>
        </w:rPr>
      </w:pPr>
      <w:r>
        <w:rPr>
          <w:b w:val="0"/>
        </w:rPr>
        <w:t>Komentarze można szybko i łatwo dodawać nie tylko w cyfrowej teczce zleceń, productionManager, ...</w:t>
      </w:r>
    </w:p>
    <w:p w14:paraId="32736F20" w14:textId="77777777" w:rsidR="009B738E" w:rsidRDefault="009B738E" w:rsidP="009B738E"/>
    <w:p w14:paraId="3DE0EAFA" w14:textId="2D0E6A6A" w:rsidR="00FC4C16" w:rsidRDefault="00FC4C16" w:rsidP="009B738E">
      <w:r>
        <w:rPr>
          <w:noProof/>
        </w:rPr>
        <w:lastRenderedPageBreak/>
        <w:drawing>
          <wp:inline distT="0" distB="0" distL="0" distR="0" wp14:anchorId="1D151CC8" wp14:editId="2DFE9857">
            <wp:extent cx="6090286" cy="3425740"/>
            <wp:effectExtent l="0" t="0" r="5715" b="3810"/>
            <wp:docPr id="3" name="Grafik 3" descr="Ein Bild, das Text, Tablet, Person, Comput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Text, Tablet, Person, Computer enthält.&#10;&#10;Automatisch generierte Beschreibu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8730" cy="3430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159A13" w14:textId="44E064E1" w:rsidR="009B738E" w:rsidRDefault="009B738E" w:rsidP="009B738E">
      <w:pPr>
        <w:pStyle w:val="Titel"/>
      </w:pPr>
      <w:r>
        <w:t>Zdjęcie 2:</w:t>
      </w:r>
    </w:p>
    <w:p w14:paraId="40F1D548" w14:textId="616B151B" w:rsidR="009B738E" w:rsidRPr="007439E7" w:rsidRDefault="007439E7" w:rsidP="007439E7">
      <w:pPr>
        <w:pStyle w:val="Titel"/>
        <w:rPr>
          <w:b w:val="0"/>
        </w:rPr>
      </w:pPr>
      <w:r>
        <w:rPr>
          <w:b w:val="0"/>
        </w:rPr>
        <w:t>…ale także w cyfrowym asystencie bezpośrednio na produkcji.</w:t>
      </w:r>
    </w:p>
    <w:p w14:paraId="00C3C2D2" w14:textId="77777777" w:rsidR="009B738E" w:rsidRPr="009B738E" w:rsidRDefault="009B738E" w:rsidP="009B738E"/>
    <w:p w14:paraId="0F519032" w14:textId="77777777" w:rsidR="00B57FAC" w:rsidRPr="001234BA" w:rsidRDefault="00B57FAC" w:rsidP="00F2656D">
      <w:pPr>
        <w:pStyle w:val="Titel"/>
      </w:pPr>
    </w:p>
    <w:p w14:paraId="0F519033" w14:textId="77777777" w:rsidR="00B57FAC" w:rsidRPr="001234BA" w:rsidRDefault="00B57FAC" w:rsidP="00F2656D">
      <w:pPr>
        <w:pStyle w:val="Titel"/>
      </w:pPr>
    </w:p>
    <w:p w14:paraId="0F519038" w14:textId="77777777" w:rsidR="00481597" w:rsidRPr="001234BA" w:rsidRDefault="00481597" w:rsidP="00F2656D">
      <w:pPr>
        <w:pStyle w:val="Titel"/>
        <w:pBdr>
          <w:bottom w:val="single" w:sz="6" w:space="1" w:color="auto"/>
        </w:pBdr>
      </w:pPr>
    </w:p>
    <w:p w14:paraId="0F519039" w14:textId="77777777" w:rsidR="00F2656D" w:rsidRDefault="00F2656D" w:rsidP="008547A0">
      <w:pPr>
        <w:pStyle w:val="Untertitel"/>
      </w:pPr>
    </w:p>
    <w:p w14:paraId="0F51903A" w14:textId="77777777" w:rsidR="00F2656D" w:rsidRPr="00F2656D" w:rsidRDefault="00F2656D" w:rsidP="008547A0">
      <w:pPr>
        <w:pStyle w:val="Untertitel"/>
      </w:pPr>
    </w:p>
    <w:p w14:paraId="0F51903B" w14:textId="77777777" w:rsidR="00F2656D" w:rsidRPr="008547A0" w:rsidRDefault="00F2656D" w:rsidP="008547A0">
      <w:pPr>
        <w:pStyle w:val="Untertitel"/>
        <w:rPr>
          <w:b/>
        </w:rPr>
      </w:pPr>
      <w:r>
        <w:rPr>
          <w:b/>
        </w:rPr>
        <w:t>W przypadku pytań prosimy o kontakt:</w:t>
      </w:r>
    </w:p>
    <w:p w14:paraId="0F51903C" w14:textId="77777777" w:rsidR="00F2656D" w:rsidRPr="008547A0" w:rsidRDefault="00F2656D" w:rsidP="008547A0">
      <w:pPr>
        <w:pStyle w:val="Untertitel"/>
      </w:pPr>
    </w:p>
    <w:p w14:paraId="0F51903D" w14:textId="77777777" w:rsidR="00F2656D" w:rsidRPr="008547A0" w:rsidRDefault="00F2656D" w:rsidP="008547A0">
      <w:pPr>
        <w:pStyle w:val="Untertitel"/>
      </w:pPr>
    </w:p>
    <w:p w14:paraId="0F51903E" w14:textId="77777777" w:rsidR="00F2656D" w:rsidRPr="008547A0" w:rsidRDefault="00F2656D" w:rsidP="008547A0">
      <w:pPr>
        <w:pStyle w:val="Untertitel"/>
        <w:rPr>
          <w:b/>
        </w:rPr>
      </w:pPr>
      <w:r>
        <w:rPr>
          <w:b/>
        </w:rPr>
        <w:t>HOMAG Group AG</w:t>
      </w:r>
    </w:p>
    <w:p w14:paraId="0F51903F" w14:textId="77777777" w:rsidR="00F2656D" w:rsidRPr="008547A0" w:rsidRDefault="00F2656D" w:rsidP="008547A0">
      <w:pPr>
        <w:pStyle w:val="Untertitel"/>
      </w:pPr>
      <w:r>
        <w:t>Homagstrasse 3-5</w:t>
      </w:r>
    </w:p>
    <w:p w14:paraId="0F519040" w14:textId="77777777" w:rsidR="00F2656D" w:rsidRPr="008547A0" w:rsidRDefault="00F2656D" w:rsidP="008547A0">
      <w:pPr>
        <w:pStyle w:val="Untertitel"/>
      </w:pPr>
      <w:r>
        <w:t>72296 Schopfloch</w:t>
      </w:r>
    </w:p>
    <w:p w14:paraId="0F519041" w14:textId="77777777" w:rsidR="00F2656D" w:rsidRPr="008547A0" w:rsidRDefault="00F2656D" w:rsidP="008547A0">
      <w:pPr>
        <w:pStyle w:val="Untertitel"/>
      </w:pPr>
      <w:r>
        <w:t>Niemcy</w:t>
      </w:r>
    </w:p>
    <w:p w14:paraId="0F519042" w14:textId="77777777" w:rsidR="00F2656D" w:rsidRPr="00226288" w:rsidRDefault="00F2656D" w:rsidP="008547A0">
      <w:pPr>
        <w:pStyle w:val="Untertitel"/>
      </w:pPr>
      <w:r>
        <w:t>www.homag.com</w:t>
      </w:r>
    </w:p>
    <w:p w14:paraId="0F519043" w14:textId="77777777" w:rsidR="00F2656D" w:rsidRPr="00226288" w:rsidRDefault="00F2656D" w:rsidP="008547A0">
      <w:pPr>
        <w:pStyle w:val="Untertitel"/>
        <w:rPr>
          <w:lang w:val="en-US"/>
        </w:rPr>
      </w:pPr>
    </w:p>
    <w:p w14:paraId="0F519044" w14:textId="77777777" w:rsidR="00F2656D" w:rsidRPr="00226288" w:rsidRDefault="00F2656D" w:rsidP="008547A0">
      <w:pPr>
        <w:pStyle w:val="Untertitel"/>
        <w:rPr>
          <w:lang w:val="en-US"/>
        </w:rPr>
      </w:pPr>
    </w:p>
    <w:p w14:paraId="0F519045" w14:textId="39DFD1C5" w:rsidR="00F12542" w:rsidRPr="00640964" w:rsidRDefault="00F12542" w:rsidP="008547A0">
      <w:pPr>
        <w:pStyle w:val="Untertitel"/>
        <w:rPr>
          <w:b/>
        </w:rPr>
      </w:pPr>
      <w:r>
        <w:rPr>
          <w:b/>
        </w:rPr>
        <w:t>Dejana Stevic</w:t>
      </w:r>
    </w:p>
    <w:p w14:paraId="4A579205" w14:textId="597BE669" w:rsidR="00640964" w:rsidRPr="00036035" w:rsidRDefault="00226288" w:rsidP="00036035">
      <w:pPr>
        <w:pStyle w:val="Untertitel"/>
      </w:pPr>
      <w:r>
        <w:t>Digital Product Innovation</w:t>
      </w:r>
    </w:p>
    <w:p w14:paraId="0F519047" w14:textId="70528FC5" w:rsidR="00F12542" w:rsidRPr="00096C05" w:rsidRDefault="00F12542" w:rsidP="008547A0">
      <w:pPr>
        <w:pStyle w:val="Untertitel"/>
      </w:pPr>
      <w:r>
        <w:t>Tel.</w:t>
      </w:r>
      <w:r>
        <w:tab/>
        <w:t>+49 173 492 7083</w:t>
      </w:r>
    </w:p>
    <w:p w14:paraId="0F519049" w14:textId="4B078CB0" w:rsidR="00481597" w:rsidRPr="00226288" w:rsidRDefault="00226288" w:rsidP="008547A0">
      <w:pPr>
        <w:pStyle w:val="Untertitel"/>
      </w:pPr>
      <w:r>
        <w:t>dejana.stevic@homag.com</w:t>
      </w:r>
    </w:p>
    <w:sectPr w:rsidR="00481597" w:rsidRPr="00226288" w:rsidSect="00FE18D8">
      <w:headerReference w:type="default" r:id="rId14"/>
      <w:footerReference w:type="default" r:id="rId15"/>
      <w:endnotePr>
        <w:numFmt w:val="decimal"/>
      </w:endnotePr>
      <w:pgSz w:w="11907" w:h="16840"/>
      <w:pgMar w:top="2268" w:right="2268" w:bottom="1134" w:left="1134" w:header="567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2A6B9F" w14:textId="77777777" w:rsidR="006B6EEE" w:rsidRDefault="006B6EEE">
      <w:r>
        <w:separator/>
      </w:r>
    </w:p>
  </w:endnote>
  <w:endnote w:type="continuationSeparator" w:id="0">
    <w:p w14:paraId="3CFFA058" w14:textId="77777777" w:rsidR="006B6EEE" w:rsidRDefault="006B6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19055" w14:textId="77777777" w:rsidR="0054012D" w:rsidRDefault="0054012D">
    <w:pPr>
      <w:pStyle w:val="Fuzeile"/>
      <w:widowControl/>
      <w:rPr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4810E5" w14:textId="77777777" w:rsidR="006B6EEE" w:rsidRDefault="006B6EEE">
      <w:r>
        <w:separator/>
      </w:r>
    </w:p>
  </w:footnote>
  <w:footnote w:type="continuationSeparator" w:id="0">
    <w:p w14:paraId="7FAC1FFE" w14:textId="77777777" w:rsidR="006B6EEE" w:rsidRDefault="006B6E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1904E" w14:textId="39D64770" w:rsidR="0054012D" w:rsidRDefault="0054012D" w:rsidP="001C1F3B">
    <w:pPr>
      <w:pStyle w:val="Kopfzeile"/>
      <w:widowControl/>
      <w:tabs>
        <w:tab w:val="clear" w:pos="1418"/>
        <w:tab w:val="clear" w:pos="1560"/>
        <w:tab w:val="clear" w:pos="9072"/>
        <w:tab w:val="right" w:pos="9639"/>
      </w:tabs>
      <w:spacing w:after="1080"/>
      <w:ind w:right="-2268"/>
    </w:pPr>
    <w:r>
      <w:rPr>
        <w:sz w:val="32"/>
      </w:rPr>
      <w:t>Komunikat prasowy</w:t>
    </w:r>
    <w:r>
      <w:rPr>
        <w:b/>
        <w:sz w:val="28"/>
      </w:rPr>
      <w:tab/>
    </w:r>
    <w:r>
      <w:rPr>
        <w:noProof/>
      </w:rPr>
      <w:drawing>
        <wp:inline distT="0" distB="0" distL="0" distR="0" wp14:anchorId="6C7F53C0" wp14:editId="118B11B6">
          <wp:extent cx="1838325" cy="295275"/>
          <wp:effectExtent l="0" t="0" r="0" b="9525"/>
          <wp:docPr id="1" name="Grafik 1" descr="Ein Bild, das Schrift, Logo, Grafiken,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Schrift, Logo, Grafiken, Text enthält.&#10;&#10;Automatisch generierte Beschreibu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608" t="28429" r="6026" b="29593"/>
                  <a:stretch/>
                </pic:blipFill>
                <pic:spPr bwMode="auto">
                  <a:xfrm>
                    <a:off x="0" y="0"/>
                    <a:ext cx="1840080" cy="29555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tbl>
    <w:tblPr>
      <w:tblW w:w="9639" w:type="dxa"/>
      <w:tblBorders>
        <w:bottom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02"/>
      <w:gridCol w:w="2268"/>
      <w:gridCol w:w="3969"/>
    </w:tblGrid>
    <w:tr w:rsidR="00C74CDC" w14:paraId="0F519053" w14:textId="77777777" w:rsidTr="00C74CDC">
      <w:tc>
        <w:tcPr>
          <w:tcW w:w="3402" w:type="dxa"/>
        </w:tcPr>
        <w:p w14:paraId="0F51904F" w14:textId="47DE49ED" w:rsidR="00C74CDC" w:rsidRDefault="007439E7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 w:line="240" w:lineRule="auto"/>
            <w:rPr>
              <w:sz w:val="18"/>
            </w:rPr>
          </w:pPr>
          <w:r>
            <w:rPr>
              <w:sz w:val="18"/>
            </w:rPr>
            <w:t>Cyfryzacja</w:t>
          </w:r>
        </w:p>
        <w:p w14:paraId="0F519050" w14:textId="77777777" w:rsidR="00C74CDC" w:rsidRDefault="00C74CDC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</w:p>
      </w:tc>
      <w:tc>
        <w:tcPr>
          <w:tcW w:w="2268" w:type="dxa"/>
        </w:tcPr>
        <w:p w14:paraId="0F519051" w14:textId="62FCC77A" w:rsidR="00C74CDC" w:rsidRDefault="00C64040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  <w:r>
            <w:rPr>
              <w:sz w:val="18"/>
            </w:rPr>
            <w:t xml:space="preserve">Strona: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PAGE </w:instrText>
          </w:r>
          <w:r w:rsidR="00C74CDC">
            <w:rPr>
              <w:sz w:val="18"/>
            </w:rPr>
            <w:fldChar w:fldCharType="separate"/>
          </w:r>
          <w:r w:rsidR="006F1AC9">
            <w:rPr>
              <w:sz w:val="18"/>
            </w:rPr>
            <w:t>1</w:t>
          </w:r>
          <w:r w:rsidR="00C74CDC">
            <w:rPr>
              <w:sz w:val="18"/>
            </w:rPr>
            <w:fldChar w:fldCharType="end"/>
          </w:r>
          <w:r>
            <w:rPr>
              <w:sz w:val="18"/>
            </w:rPr>
            <w:t xml:space="preserve"> /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NUMPAGES </w:instrText>
          </w:r>
          <w:r w:rsidR="00C74CDC">
            <w:rPr>
              <w:sz w:val="18"/>
            </w:rPr>
            <w:fldChar w:fldCharType="separate"/>
          </w:r>
          <w:r w:rsidR="006F1AC9">
            <w:rPr>
              <w:sz w:val="18"/>
            </w:rPr>
            <w:t>2</w:t>
          </w:r>
          <w:r w:rsidR="00C74CDC">
            <w:rPr>
              <w:sz w:val="18"/>
            </w:rPr>
            <w:fldChar w:fldCharType="end"/>
          </w:r>
        </w:p>
      </w:tc>
      <w:tc>
        <w:tcPr>
          <w:tcW w:w="3969" w:type="dxa"/>
        </w:tcPr>
        <w:p w14:paraId="0F519052" w14:textId="772378B1" w:rsidR="00C74CDC" w:rsidRDefault="00C74CDC" w:rsidP="006F1AC9">
          <w:pPr>
            <w:pStyle w:val="Kopfzeile"/>
            <w:widowControl/>
            <w:tabs>
              <w:tab w:val="clear" w:pos="1418"/>
              <w:tab w:val="clear" w:pos="1560"/>
              <w:tab w:val="clear" w:pos="9072"/>
              <w:tab w:val="right" w:pos="1763"/>
            </w:tabs>
            <w:spacing w:after="0"/>
            <w:ind w:right="284"/>
            <w:rPr>
              <w:sz w:val="18"/>
            </w:rPr>
          </w:pPr>
          <w:r>
            <w:rPr>
              <w:sz w:val="18"/>
            </w:rPr>
            <w:tab/>
            <w:t>czerwiec 2023 r.</w:t>
          </w:r>
        </w:p>
      </w:tc>
    </w:tr>
  </w:tbl>
  <w:p w14:paraId="0F519054" w14:textId="77777777" w:rsidR="0054012D" w:rsidRPr="00F2656D" w:rsidRDefault="0054012D">
    <w:pPr>
      <w:pStyle w:val="Kopfzeile"/>
      <w:widowControl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3B8A0EC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12F27E1"/>
    <w:multiLevelType w:val="hybridMultilevel"/>
    <w:tmpl w:val="0C72D8D6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07015B"/>
    <w:multiLevelType w:val="hybridMultilevel"/>
    <w:tmpl w:val="5BA2B85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6F34C8"/>
    <w:multiLevelType w:val="hybridMultilevel"/>
    <w:tmpl w:val="90802340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CE05F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5" w15:restartNumberingAfterBreak="0">
    <w:nsid w:val="0C281429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6" w15:restartNumberingAfterBreak="0">
    <w:nsid w:val="157D0496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7" w15:restartNumberingAfterBreak="0">
    <w:nsid w:val="19C8485B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8" w15:restartNumberingAfterBreak="0">
    <w:nsid w:val="19D9616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9" w15:restartNumberingAfterBreak="0">
    <w:nsid w:val="1C67576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F245863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1" w15:restartNumberingAfterBreak="0">
    <w:nsid w:val="26390606"/>
    <w:multiLevelType w:val="hybridMultilevel"/>
    <w:tmpl w:val="94BEB738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6BC3CC2"/>
    <w:multiLevelType w:val="hybridMultilevel"/>
    <w:tmpl w:val="533ECB6C"/>
    <w:lvl w:ilvl="0" w:tplc="76E00FE6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6C7487C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4" w15:restartNumberingAfterBreak="0">
    <w:nsid w:val="274A711C"/>
    <w:multiLevelType w:val="hybridMultilevel"/>
    <w:tmpl w:val="BA8E7A8A"/>
    <w:lvl w:ilvl="0" w:tplc="8DA8F1C2">
      <w:start w:val="1"/>
      <w:numFmt w:val="bullet"/>
      <w:lvlText w:val=""/>
      <w:lvlJc w:val="left"/>
      <w:pPr>
        <w:tabs>
          <w:tab w:val="num" w:pos="420"/>
        </w:tabs>
        <w:ind w:left="41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2B4D51D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2DCA54DA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7" w15:restartNumberingAfterBreak="0">
    <w:nsid w:val="35BD48E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8" w15:restartNumberingAfterBreak="0">
    <w:nsid w:val="377700F7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9" w15:restartNumberingAfterBreak="0">
    <w:nsid w:val="3C01238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0" w15:restartNumberingAfterBreak="0">
    <w:nsid w:val="3ED656EC"/>
    <w:multiLevelType w:val="hybridMultilevel"/>
    <w:tmpl w:val="B0C6280A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37072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2" w15:restartNumberingAfterBreak="0">
    <w:nsid w:val="47705D30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3" w15:restartNumberingAfterBreak="0">
    <w:nsid w:val="47BB225D"/>
    <w:multiLevelType w:val="hybridMultilevel"/>
    <w:tmpl w:val="EC18EB4C"/>
    <w:lvl w:ilvl="0" w:tplc="8DA8F1C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076E76"/>
    <w:multiLevelType w:val="hybridMultilevel"/>
    <w:tmpl w:val="C5A613F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6209EB"/>
    <w:multiLevelType w:val="hybridMultilevel"/>
    <w:tmpl w:val="7F92751C"/>
    <w:lvl w:ilvl="0" w:tplc="6C4AC9C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C335A7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4FD32401"/>
    <w:multiLevelType w:val="hybridMultilevel"/>
    <w:tmpl w:val="D2BC2342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3BE63C1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29" w15:restartNumberingAfterBreak="0">
    <w:nsid w:val="574E0D3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1EC54D8"/>
    <w:multiLevelType w:val="singleLevel"/>
    <w:tmpl w:val="44524CDE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1" w15:restartNumberingAfterBreak="0">
    <w:nsid w:val="63741D88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2" w15:restartNumberingAfterBreak="0">
    <w:nsid w:val="662739A6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66A76D13"/>
    <w:multiLevelType w:val="hybridMultilevel"/>
    <w:tmpl w:val="78D8977C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6A531C"/>
    <w:multiLevelType w:val="hybridMultilevel"/>
    <w:tmpl w:val="215667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70386B"/>
    <w:multiLevelType w:val="hybridMultilevel"/>
    <w:tmpl w:val="29B2025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490EAF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7" w15:restartNumberingAfterBreak="0">
    <w:nsid w:val="7727581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8" w15:restartNumberingAfterBreak="0">
    <w:nsid w:val="7ADA5A4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 w15:restartNumberingAfterBreak="0">
    <w:nsid w:val="7FAE7BD6"/>
    <w:multiLevelType w:val="hybridMultilevel"/>
    <w:tmpl w:val="4BC8C678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2479992">
    <w:abstractNumId w:val="0"/>
  </w:num>
  <w:num w:numId="2" w16cid:durableId="1390615857">
    <w:abstractNumId w:val="38"/>
  </w:num>
  <w:num w:numId="3" w16cid:durableId="1654870981">
    <w:abstractNumId w:val="15"/>
  </w:num>
  <w:num w:numId="4" w16cid:durableId="199557948">
    <w:abstractNumId w:val="9"/>
  </w:num>
  <w:num w:numId="5" w16cid:durableId="2105107306">
    <w:abstractNumId w:val="29"/>
  </w:num>
  <w:num w:numId="6" w16cid:durableId="1884978022">
    <w:abstractNumId w:val="17"/>
  </w:num>
  <w:num w:numId="7" w16cid:durableId="1275139202">
    <w:abstractNumId w:val="18"/>
  </w:num>
  <w:num w:numId="8" w16cid:durableId="1123572551">
    <w:abstractNumId w:val="21"/>
  </w:num>
  <w:num w:numId="9" w16cid:durableId="455877819">
    <w:abstractNumId w:val="22"/>
  </w:num>
  <w:num w:numId="10" w16cid:durableId="1035546463">
    <w:abstractNumId w:val="30"/>
  </w:num>
  <w:num w:numId="11" w16cid:durableId="1666858715">
    <w:abstractNumId w:val="28"/>
  </w:num>
  <w:num w:numId="12" w16cid:durableId="752822389">
    <w:abstractNumId w:val="5"/>
  </w:num>
  <w:num w:numId="13" w16cid:durableId="480120793">
    <w:abstractNumId w:val="19"/>
  </w:num>
  <w:num w:numId="14" w16cid:durableId="141851484">
    <w:abstractNumId w:val="7"/>
  </w:num>
  <w:num w:numId="15" w16cid:durableId="1579436131">
    <w:abstractNumId w:val="6"/>
  </w:num>
  <w:num w:numId="16" w16cid:durableId="374501128">
    <w:abstractNumId w:val="8"/>
  </w:num>
  <w:num w:numId="17" w16cid:durableId="1735200440">
    <w:abstractNumId w:val="31"/>
  </w:num>
  <w:num w:numId="18" w16cid:durableId="878474888">
    <w:abstractNumId w:val="16"/>
  </w:num>
  <w:num w:numId="19" w16cid:durableId="302270663">
    <w:abstractNumId w:val="32"/>
  </w:num>
  <w:num w:numId="20" w16cid:durableId="104006980">
    <w:abstractNumId w:val="26"/>
  </w:num>
  <w:num w:numId="21" w16cid:durableId="997347203">
    <w:abstractNumId w:val="36"/>
  </w:num>
  <w:num w:numId="22" w16cid:durableId="1089883939">
    <w:abstractNumId w:val="4"/>
  </w:num>
  <w:num w:numId="23" w16cid:durableId="774373750">
    <w:abstractNumId w:val="10"/>
  </w:num>
  <w:num w:numId="24" w16cid:durableId="193426374">
    <w:abstractNumId w:val="13"/>
  </w:num>
  <w:num w:numId="25" w16cid:durableId="1409383510">
    <w:abstractNumId w:val="37"/>
  </w:num>
  <w:num w:numId="26" w16cid:durableId="2041662942">
    <w:abstractNumId w:val="14"/>
  </w:num>
  <w:num w:numId="27" w16cid:durableId="1111121261">
    <w:abstractNumId w:val="23"/>
  </w:num>
  <w:num w:numId="28" w16cid:durableId="667950249">
    <w:abstractNumId w:val="3"/>
  </w:num>
  <w:num w:numId="29" w16cid:durableId="885066494">
    <w:abstractNumId w:val="20"/>
  </w:num>
  <w:num w:numId="30" w16cid:durableId="995649146">
    <w:abstractNumId w:val="1"/>
  </w:num>
  <w:num w:numId="31" w16cid:durableId="1969511510">
    <w:abstractNumId w:val="39"/>
  </w:num>
  <w:num w:numId="32" w16cid:durableId="910965554">
    <w:abstractNumId w:val="33"/>
  </w:num>
  <w:num w:numId="33" w16cid:durableId="692344168">
    <w:abstractNumId w:val="34"/>
  </w:num>
  <w:num w:numId="34" w16cid:durableId="797072843">
    <w:abstractNumId w:val="12"/>
  </w:num>
  <w:num w:numId="35" w16cid:durableId="1438283760">
    <w:abstractNumId w:val="27"/>
  </w:num>
  <w:num w:numId="36" w16cid:durableId="497699829">
    <w:abstractNumId w:val="11"/>
  </w:num>
  <w:num w:numId="37" w16cid:durableId="693001873">
    <w:abstractNumId w:val="35"/>
  </w:num>
  <w:num w:numId="38" w16cid:durableId="1321426655">
    <w:abstractNumId w:val="24"/>
  </w:num>
  <w:num w:numId="39" w16cid:durableId="739249142">
    <w:abstractNumId w:val="2"/>
  </w:num>
  <w:num w:numId="40" w16cid:durableId="53543552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3C0"/>
    <w:rsid w:val="00001DFB"/>
    <w:rsid w:val="0001030D"/>
    <w:rsid w:val="00010C96"/>
    <w:rsid w:val="00017717"/>
    <w:rsid w:val="00024EE9"/>
    <w:rsid w:val="00027E33"/>
    <w:rsid w:val="00036035"/>
    <w:rsid w:val="000471D4"/>
    <w:rsid w:val="000626D3"/>
    <w:rsid w:val="00064DE4"/>
    <w:rsid w:val="00070D5B"/>
    <w:rsid w:val="00080779"/>
    <w:rsid w:val="00087568"/>
    <w:rsid w:val="00095708"/>
    <w:rsid w:val="00096C05"/>
    <w:rsid w:val="000B40DB"/>
    <w:rsid w:val="000D1074"/>
    <w:rsid w:val="000D5284"/>
    <w:rsid w:val="000E13E2"/>
    <w:rsid w:val="000E66EC"/>
    <w:rsid w:val="001009AB"/>
    <w:rsid w:val="00106960"/>
    <w:rsid w:val="001133A3"/>
    <w:rsid w:val="001234BA"/>
    <w:rsid w:val="001346DA"/>
    <w:rsid w:val="001379FB"/>
    <w:rsid w:val="00144DE4"/>
    <w:rsid w:val="001544C1"/>
    <w:rsid w:val="00171A90"/>
    <w:rsid w:val="00181328"/>
    <w:rsid w:val="00191B7B"/>
    <w:rsid w:val="00197C90"/>
    <w:rsid w:val="001A6C44"/>
    <w:rsid w:val="001A7968"/>
    <w:rsid w:val="001C1F3B"/>
    <w:rsid w:val="001C3917"/>
    <w:rsid w:val="001D52FA"/>
    <w:rsid w:val="001D7A81"/>
    <w:rsid w:val="001E6CF1"/>
    <w:rsid w:val="001F151E"/>
    <w:rsid w:val="001F5F23"/>
    <w:rsid w:val="001F6AB9"/>
    <w:rsid w:val="00213A46"/>
    <w:rsid w:val="00226288"/>
    <w:rsid w:val="0022697A"/>
    <w:rsid w:val="002560A1"/>
    <w:rsid w:val="002566D7"/>
    <w:rsid w:val="00257269"/>
    <w:rsid w:val="0026006A"/>
    <w:rsid w:val="00262EF5"/>
    <w:rsid w:val="00265B89"/>
    <w:rsid w:val="00272217"/>
    <w:rsid w:val="00274D1F"/>
    <w:rsid w:val="0027604E"/>
    <w:rsid w:val="00276C42"/>
    <w:rsid w:val="002A0418"/>
    <w:rsid w:val="002A19F6"/>
    <w:rsid w:val="002A557A"/>
    <w:rsid w:val="002D61FC"/>
    <w:rsid w:val="003014A3"/>
    <w:rsid w:val="00306F18"/>
    <w:rsid w:val="00321923"/>
    <w:rsid w:val="003220C3"/>
    <w:rsid w:val="00346010"/>
    <w:rsid w:val="003463D1"/>
    <w:rsid w:val="00351017"/>
    <w:rsid w:val="00367548"/>
    <w:rsid w:val="003804F3"/>
    <w:rsid w:val="003A0D46"/>
    <w:rsid w:val="003A464D"/>
    <w:rsid w:val="003E1736"/>
    <w:rsid w:val="003E3908"/>
    <w:rsid w:val="00401216"/>
    <w:rsid w:val="00403619"/>
    <w:rsid w:val="004105D8"/>
    <w:rsid w:val="00415721"/>
    <w:rsid w:val="004401F4"/>
    <w:rsid w:val="004407DC"/>
    <w:rsid w:val="00443069"/>
    <w:rsid w:val="00445EF9"/>
    <w:rsid w:val="004605F6"/>
    <w:rsid w:val="0046535F"/>
    <w:rsid w:val="00481597"/>
    <w:rsid w:val="004817FB"/>
    <w:rsid w:val="004A2787"/>
    <w:rsid w:val="004B1435"/>
    <w:rsid w:val="00513A4B"/>
    <w:rsid w:val="00520897"/>
    <w:rsid w:val="00530740"/>
    <w:rsid w:val="00537C82"/>
    <w:rsid w:val="0054012D"/>
    <w:rsid w:val="005475DE"/>
    <w:rsid w:val="00547750"/>
    <w:rsid w:val="00570C27"/>
    <w:rsid w:val="0058077E"/>
    <w:rsid w:val="0058611D"/>
    <w:rsid w:val="0058634F"/>
    <w:rsid w:val="005A2AF1"/>
    <w:rsid w:val="005A5380"/>
    <w:rsid w:val="005C623C"/>
    <w:rsid w:val="005D59E6"/>
    <w:rsid w:val="005E1DD1"/>
    <w:rsid w:val="005E61DC"/>
    <w:rsid w:val="005F022F"/>
    <w:rsid w:val="005F3F60"/>
    <w:rsid w:val="006143F9"/>
    <w:rsid w:val="00623204"/>
    <w:rsid w:val="00640964"/>
    <w:rsid w:val="0066716B"/>
    <w:rsid w:val="00682173"/>
    <w:rsid w:val="00697D14"/>
    <w:rsid w:val="006B6EEE"/>
    <w:rsid w:val="006C15C6"/>
    <w:rsid w:val="006D5941"/>
    <w:rsid w:val="006E1BAA"/>
    <w:rsid w:val="006F1125"/>
    <w:rsid w:val="006F1AC9"/>
    <w:rsid w:val="0070039B"/>
    <w:rsid w:val="00713AAF"/>
    <w:rsid w:val="007143F9"/>
    <w:rsid w:val="00735FDB"/>
    <w:rsid w:val="00737128"/>
    <w:rsid w:val="00742CE2"/>
    <w:rsid w:val="007439E7"/>
    <w:rsid w:val="0076147E"/>
    <w:rsid w:val="00772ED8"/>
    <w:rsid w:val="00774ABF"/>
    <w:rsid w:val="0079664A"/>
    <w:rsid w:val="00797165"/>
    <w:rsid w:val="007A4EF3"/>
    <w:rsid w:val="007B0121"/>
    <w:rsid w:val="007E1813"/>
    <w:rsid w:val="007F0D37"/>
    <w:rsid w:val="007F727D"/>
    <w:rsid w:val="007F7E9B"/>
    <w:rsid w:val="008030A6"/>
    <w:rsid w:val="008051FD"/>
    <w:rsid w:val="00807C59"/>
    <w:rsid w:val="008250FF"/>
    <w:rsid w:val="00837D8F"/>
    <w:rsid w:val="008424DE"/>
    <w:rsid w:val="008461E1"/>
    <w:rsid w:val="0085010B"/>
    <w:rsid w:val="008547A0"/>
    <w:rsid w:val="00891766"/>
    <w:rsid w:val="008B07C0"/>
    <w:rsid w:val="008C0447"/>
    <w:rsid w:val="009051A1"/>
    <w:rsid w:val="009178FE"/>
    <w:rsid w:val="00920D02"/>
    <w:rsid w:val="0093011B"/>
    <w:rsid w:val="009368F5"/>
    <w:rsid w:val="00943181"/>
    <w:rsid w:val="00943EE2"/>
    <w:rsid w:val="00944CAE"/>
    <w:rsid w:val="009479AC"/>
    <w:rsid w:val="00956624"/>
    <w:rsid w:val="0097733B"/>
    <w:rsid w:val="009A1B07"/>
    <w:rsid w:val="009A4FA6"/>
    <w:rsid w:val="009B738E"/>
    <w:rsid w:val="009C58AA"/>
    <w:rsid w:val="009C73C6"/>
    <w:rsid w:val="009E15B5"/>
    <w:rsid w:val="009E1B64"/>
    <w:rsid w:val="009F50FD"/>
    <w:rsid w:val="00A04D46"/>
    <w:rsid w:val="00A13CD6"/>
    <w:rsid w:val="00A15C08"/>
    <w:rsid w:val="00A16171"/>
    <w:rsid w:val="00A23141"/>
    <w:rsid w:val="00A24BCC"/>
    <w:rsid w:val="00A5108C"/>
    <w:rsid w:val="00A62CAE"/>
    <w:rsid w:val="00A7235B"/>
    <w:rsid w:val="00A73AAF"/>
    <w:rsid w:val="00A9766B"/>
    <w:rsid w:val="00AA3FF1"/>
    <w:rsid w:val="00AB73AA"/>
    <w:rsid w:val="00AC0A7D"/>
    <w:rsid w:val="00AD69E4"/>
    <w:rsid w:val="00AD7894"/>
    <w:rsid w:val="00AE36C3"/>
    <w:rsid w:val="00AE3F08"/>
    <w:rsid w:val="00AF3D8F"/>
    <w:rsid w:val="00B0470F"/>
    <w:rsid w:val="00B10596"/>
    <w:rsid w:val="00B16A61"/>
    <w:rsid w:val="00B30F66"/>
    <w:rsid w:val="00B42D2F"/>
    <w:rsid w:val="00B431A0"/>
    <w:rsid w:val="00B47E74"/>
    <w:rsid w:val="00B541B8"/>
    <w:rsid w:val="00B57FAC"/>
    <w:rsid w:val="00B74DE5"/>
    <w:rsid w:val="00B8324A"/>
    <w:rsid w:val="00BA3C3F"/>
    <w:rsid w:val="00BC229D"/>
    <w:rsid w:val="00BE7099"/>
    <w:rsid w:val="00BF1F0F"/>
    <w:rsid w:val="00BF46E5"/>
    <w:rsid w:val="00BF5A37"/>
    <w:rsid w:val="00C10053"/>
    <w:rsid w:val="00C16716"/>
    <w:rsid w:val="00C17557"/>
    <w:rsid w:val="00C45AD8"/>
    <w:rsid w:val="00C560F9"/>
    <w:rsid w:val="00C60AA7"/>
    <w:rsid w:val="00C61C2E"/>
    <w:rsid w:val="00C61E6B"/>
    <w:rsid w:val="00C64040"/>
    <w:rsid w:val="00C65530"/>
    <w:rsid w:val="00C74CDC"/>
    <w:rsid w:val="00C75D10"/>
    <w:rsid w:val="00C96136"/>
    <w:rsid w:val="00CA00A9"/>
    <w:rsid w:val="00CB1588"/>
    <w:rsid w:val="00CD1E96"/>
    <w:rsid w:val="00CD48ED"/>
    <w:rsid w:val="00CD7150"/>
    <w:rsid w:val="00CF622D"/>
    <w:rsid w:val="00D0150A"/>
    <w:rsid w:val="00D043C0"/>
    <w:rsid w:val="00D05F12"/>
    <w:rsid w:val="00D071E6"/>
    <w:rsid w:val="00D113BA"/>
    <w:rsid w:val="00D25FF0"/>
    <w:rsid w:val="00D322E6"/>
    <w:rsid w:val="00D40674"/>
    <w:rsid w:val="00D50588"/>
    <w:rsid w:val="00D65A21"/>
    <w:rsid w:val="00D70851"/>
    <w:rsid w:val="00D72330"/>
    <w:rsid w:val="00D743CB"/>
    <w:rsid w:val="00D915A1"/>
    <w:rsid w:val="00DA3508"/>
    <w:rsid w:val="00DA7ADD"/>
    <w:rsid w:val="00DD063D"/>
    <w:rsid w:val="00DE114A"/>
    <w:rsid w:val="00DF2A9D"/>
    <w:rsid w:val="00E16955"/>
    <w:rsid w:val="00E24340"/>
    <w:rsid w:val="00E36539"/>
    <w:rsid w:val="00E400D2"/>
    <w:rsid w:val="00E471E2"/>
    <w:rsid w:val="00E4780C"/>
    <w:rsid w:val="00E54363"/>
    <w:rsid w:val="00E7070B"/>
    <w:rsid w:val="00E8630D"/>
    <w:rsid w:val="00E93B4F"/>
    <w:rsid w:val="00EA1AEB"/>
    <w:rsid w:val="00EA3D1C"/>
    <w:rsid w:val="00EA6393"/>
    <w:rsid w:val="00ED4A65"/>
    <w:rsid w:val="00EE5B89"/>
    <w:rsid w:val="00F05208"/>
    <w:rsid w:val="00F06CA2"/>
    <w:rsid w:val="00F12542"/>
    <w:rsid w:val="00F15722"/>
    <w:rsid w:val="00F23A94"/>
    <w:rsid w:val="00F2656D"/>
    <w:rsid w:val="00F26FBF"/>
    <w:rsid w:val="00F314D7"/>
    <w:rsid w:val="00F73A4F"/>
    <w:rsid w:val="00F8560C"/>
    <w:rsid w:val="00F933C8"/>
    <w:rsid w:val="00FA23C1"/>
    <w:rsid w:val="00FB6D7C"/>
    <w:rsid w:val="00FC3C73"/>
    <w:rsid w:val="00FC4C16"/>
    <w:rsid w:val="00FE18D8"/>
    <w:rsid w:val="00FF0A5D"/>
    <w:rsid w:val="00FF2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51901C"/>
  <w15:docId w15:val="{73CCD2DB-47C6-4E05-A3B5-3819036FD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45AD8"/>
    <w:pPr>
      <w:widowControl w:val="0"/>
      <w:spacing w:after="120" w:line="360" w:lineRule="auto"/>
    </w:pPr>
    <w:rPr>
      <w:rFonts w:ascii="Arial" w:hAnsi="Arial"/>
      <w:color w:val="000000" w:themeColor="text1"/>
      <w:sz w:val="22"/>
    </w:rPr>
  </w:style>
  <w:style w:type="paragraph" w:styleId="berschrift1">
    <w:name w:val="heading 1"/>
    <w:aliases w:val="Big Headline"/>
    <w:basedOn w:val="Standard"/>
    <w:next w:val="Standard"/>
    <w:qFormat/>
    <w:rsid w:val="004105D8"/>
    <w:pPr>
      <w:spacing w:after="360"/>
      <w:outlineLvl w:val="0"/>
    </w:pPr>
    <w:rPr>
      <w:b/>
      <w:color w:val="00A0DC" w:themeColor="background2"/>
      <w:sz w:val="32"/>
    </w:rPr>
  </w:style>
  <w:style w:type="paragraph" w:styleId="berschrift2">
    <w:name w:val="heading 2"/>
    <w:aliases w:val="Sub-Headline"/>
    <w:basedOn w:val="Standard"/>
    <w:next w:val="Standard"/>
    <w:qFormat/>
    <w:rsid w:val="00017717"/>
    <w:pPr>
      <w:spacing w:before="600"/>
      <w:outlineLvl w:val="1"/>
    </w:pPr>
    <w:rPr>
      <w:b/>
      <w:color w:val="001941" w:themeColor="text2"/>
      <w:sz w:val="24"/>
    </w:rPr>
  </w:style>
  <w:style w:type="paragraph" w:styleId="berschrift3">
    <w:name w:val="heading 3"/>
    <w:aliases w:val="Small Headline above Big Headline"/>
    <w:basedOn w:val="Standard"/>
    <w:next w:val="Standard"/>
    <w:qFormat/>
    <w:rsid w:val="00027E33"/>
    <w:pPr>
      <w:spacing w:before="240"/>
      <w:outlineLvl w:val="2"/>
    </w:pPr>
    <w:rPr>
      <w:b/>
      <w:color w:val="001941" w:themeColor="text2"/>
    </w:rPr>
  </w:style>
  <w:style w:type="paragraph" w:styleId="berschrift4">
    <w:name w:val="heading 4"/>
    <w:basedOn w:val="Standard"/>
    <w:next w:val="Standard"/>
    <w:pPr>
      <w:spacing w:before="120"/>
      <w:outlineLvl w:val="3"/>
    </w:pPr>
  </w:style>
  <w:style w:type="paragraph" w:styleId="berschrift5">
    <w:name w:val="heading 5"/>
    <w:basedOn w:val="Standard"/>
    <w:next w:val="Standard"/>
    <w:pPr>
      <w:spacing w:before="240"/>
      <w:outlineLvl w:val="4"/>
    </w:pPr>
  </w:style>
  <w:style w:type="paragraph" w:styleId="berschrift6">
    <w:name w:val="heading 6"/>
    <w:basedOn w:val="Standard"/>
    <w:next w:val="Standard"/>
    <w:pPr>
      <w:spacing w:before="240"/>
      <w:outlineLvl w:val="5"/>
    </w:pPr>
    <w:rPr>
      <w:i/>
    </w:rPr>
  </w:style>
  <w:style w:type="paragraph" w:styleId="berschrift7">
    <w:name w:val="heading 7"/>
    <w:basedOn w:val="Standard"/>
    <w:next w:val="Standard"/>
    <w:pPr>
      <w:spacing w:before="240"/>
      <w:outlineLvl w:val="6"/>
    </w:pPr>
    <w:rPr>
      <w:sz w:val="20"/>
    </w:rPr>
  </w:style>
  <w:style w:type="paragraph" w:styleId="berschrift8">
    <w:name w:val="heading 8"/>
    <w:basedOn w:val="Standard"/>
    <w:next w:val="Standard"/>
    <w:pPr>
      <w:spacing w:before="24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pPr>
      <w:spacing w:line="240" w:lineRule="atLeast"/>
      <w:outlineLvl w:val="8"/>
    </w:pPr>
    <w:rPr>
      <w:rFonts w:ascii="Times New Roman" w:hAnsi="Times New Roman"/>
      <w:sz w:val="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left" w:pos="1418"/>
        <w:tab w:val="left" w:pos="1560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Verzeichnis1">
    <w:name w:val="toc 1"/>
    <w:basedOn w:val="Standard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Standard"/>
    <w:next w:val="Standard"/>
    <w:semiHidden/>
    <w:pPr>
      <w:tabs>
        <w:tab w:val="right" w:leader="dot" w:pos="9639"/>
      </w:tabs>
      <w:ind w:left="238"/>
    </w:pPr>
  </w:style>
  <w:style w:type="paragraph" w:styleId="Verzeichnis3">
    <w:name w:val="toc 3"/>
    <w:basedOn w:val="Standard"/>
    <w:next w:val="Standard"/>
    <w:semiHidden/>
    <w:pPr>
      <w:tabs>
        <w:tab w:val="right" w:leader="dot" w:pos="9639"/>
      </w:tabs>
      <w:ind w:left="482"/>
    </w:pPr>
  </w:style>
  <w:style w:type="paragraph" w:styleId="Verzeichnis4">
    <w:name w:val="toc 4"/>
    <w:basedOn w:val="Standard"/>
    <w:next w:val="Standard"/>
    <w:semiHidden/>
    <w:pPr>
      <w:tabs>
        <w:tab w:val="right" w:leader="dot" w:pos="9639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639"/>
      </w:tabs>
      <w:ind w:left="958"/>
    </w:pPr>
  </w:style>
  <w:style w:type="paragraph" w:styleId="Verzeichnis6">
    <w:name w:val="toc 6"/>
    <w:basedOn w:val="Standard"/>
    <w:next w:val="Standard"/>
    <w:semiHidden/>
    <w:pPr>
      <w:tabs>
        <w:tab w:val="right" w:leader="dot" w:pos="9639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639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639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Standard"/>
    <w:next w:val="Standard"/>
    <w:rPr>
      <w:b/>
      <w:sz w:val="28"/>
    </w:rPr>
  </w:style>
  <w:style w:type="paragraph" w:customStyle="1" w:styleId="Standard-Einzug">
    <w:name w:val="Standard-Einzug"/>
    <w:basedOn w:val="Standard"/>
    <w:pPr>
      <w:ind w:left="709"/>
    </w:pPr>
  </w:style>
  <w:style w:type="paragraph" w:styleId="Textkrper">
    <w:name w:val="Body Text"/>
    <w:basedOn w:val="Standard"/>
    <w:pPr>
      <w:ind w:right="2835"/>
    </w:pPr>
  </w:style>
  <w:style w:type="paragraph" w:customStyle="1" w:styleId="Textkrper21">
    <w:name w:val="Textkörper 21"/>
    <w:basedOn w:val="Standard"/>
  </w:style>
  <w:style w:type="paragraph" w:customStyle="1" w:styleId="Textkrper31">
    <w:name w:val="Textkörper 31"/>
    <w:basedOn w:val="Standard"/>
    <w:pPr>
      <w:jc w:val="both"/>
    </w:pPr>
  </w:style>
  <w:style w:type="paragraph" w:styleId="Textkrper2">
    <w:name w:val="Body Text 2"/>
    <w:basedOn w:val="Standard"/>
    <w:pPr>
      <w:tabs>
        <w:tab w:val="left" w:pos="2410"/>
      </w:tabs>
      <w:jc w:val="both"/>
    </w:pPr>
    <w:rPr>
      <w:b/>
      <w:sz w:val="32"/>
    </w:rPr>
  </w:style>
  <w:style w:type="paragraph" w:styleId="Textkrper3">
    <w:name w:val="Body Text 3"/>
    <w:basedOn w:val="Standard"/>
    <w:pPr>
      <w:jc w:val="both"/>
    </w:pPr>
    <w:rPr>
      <w:b/>
      <w:i/>
    </w:rPr>
  </w:style>
  <w:style w:type="paragraph" w:styleId="Beschriftung">
    <w:name w:val="caption"/>
    <w:basedOn w:val="Standard"/>
    <w:next w:val="Standard"/>
    <w:qFormat/>
    <w:rsid w:val="00F06CA2"/>
    <w:pPr>
      <w:spacing w:after="360"/>
    </w:pPr>
    <w:rPr>
      <w:b/>
    </w:rPr>
  </w:style>
  <w:style w:type="paragraph" w:styleId="Standardeinzug">
    <w:name w:val="Normal Indent"/>
    <w:basedOn w:val="Standard"/>
    <w:pPr>
      <w:widowControl/>
      <w:ind w:left="709"/>
    </w:pPr>
  </w:style>
  <w:style w:type="paragraph" w:styleId="Sprechblasentext">
    <w:name w:val="Balloon Text"/>
    <w:basedOn w:val="Standard"/>
    <w:semiHidden/>
    <w:rsid w:val="006F1125"/>
    <w:rPr>
      <w:rFonts w:ascii="Tahoma" w:hAnsi="Tahoma" w:cs="Tahoma"/>
      <w:sz w:val="16"/>
      <w:szCs w:val="16"/>
    </w:rPr>
  </w:style>
  <w:style w:type="paragraph" w:styleId="KeinLeerraum">
    <w:name w:val="No Spacing"/>
    <w:aliases w:val="Source of image"/>
    <w:uiPriority w:val="1"/>
    <w:qFormat/>
    <w:rsid w:val="00C45AD8"/>
    <w:pPr>
      <w:widowControl w:val="0"/>
    </w:pPr>
    <w:rPr>
      <w:rFonts w:ascii="Arial" w:hAnsi="Arial"/>
      <w:b/>
      <w:color w:val="000000" w:themeColor="text1"/>
    </w:rPr>
  </w:style>
  <w:style w:type="paragraph" w:styleId="Titel">
    <w:name w:val="Title"/>
    <w:aliases w:val="Title of image"/>
    <w:basedOn w:val="Standard"/>
    <w:next w:val="Standard"/>
    <w:link w:val="TitelZchn"/>
    <w:uiPriority w:val="10"/>
    <w:qFormat/>
    <w:rsid w:val="001A6C44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 w:val="20"/>
      <w:szCs w:val="52"/>
    </w:rPr>
  </w:style>
  <w:style w:type="character" w:customStyle="1" w:styleId="TitelZchn">
    <w:name w:val="Titel Zchn"/>
    <w:aliases w:val="Title of image Zchn"/>
    <w:basedOn w:val="Absatz-Standardschriftart"/>
    <w:link w:val="Titel"/>
    <w:uiPriority w:val="10"/>
    <w:rsid w:val="001A6C44"/>
    <w:rPr>
      <w:rFonts w:ascii="Arial" w:eastAsiaTheme="majorEastAsia" w:hAnsi="Arial" w:cstheme="majorBidi"/>
      <w:b/>
      <w:spacing w:val="5"/>
      <w:kern w:val="28"/>
      <w:szCs w:val="52"/>
    </w:rPr>
  </w:style>
  <w:style w:type="paragraph" w:styleId="Untertitel">
    <w:name w:val="Subtitle"/>
    <w:aliases w:val="Kontaktdaten"/>
    <w:basedOn w:val="Standard"/>
    <w:next w:val="Standard"/>
    <w:link w:val="UntertitelZchn"/>
    <w:uiPriority w:val="11"/>
    <w:qFormat/>
    <w:rsid w:val="008547A0"/>
    <w:pPr>
      <w:numPr>
        <w:ilvl w:val="1"/>
      </w:numPr>
      <w:spacing w:after="0" w:line="240" w:lineRule="auto"/>
    </w:pPr>
    <w:rPr>
      <w:rFonts w:eastAsiaTheme="majorEastAsia" w:cstheme="majorBidi"/>
      <w:iCs/>
      <w:sz w:val="20"/>
      <w:szCs w:val="24"/>
    </w:rPr>
  </w:style>
  <w:style w:type="character" w:customStyle="1" w:styleId="UntertitelZchn">
    <w:name w:val="Untertitel Zchn"/>
    <w:aliases w:val="Kontaktdaten Zchn"/>
    <w:basedOn w:val="Absatz-Standardschriftart"/>
    <w:link w:val="Untertitel"/>
    <w:uiPriority w:val="11"/>
    <w:rsid w:val="008547A0"/>
    <w:rPr>
      <w:rFonts w:ascii="Arial" w:eastAsiaTheme="majorEastAsia" w:hAnsi="Arial" w:cstheme="majorBidi"/>
      <w:iCs/>
      <w:color w:val="000000" w:themeColor="text1"/>
      <w:szCs w:val="24"/>
    </w:rPr>
  </w:style>
  <w:style w:type="paragraph" w:styleId="Listenabsatz">
    <w:name w:val="List Paragraph"/>
    <w:basedOn w:val="Standard"/>
    <w:uiPriority w:val="34"/>
    <w:qFormat/>
    <w:rsid w:val="00713AAF"/>
    <w:pPr>
      <w:widowControl/>
      <w:spacing w:after="0" w:line="240" w:lineRule="auto"/>
      <w:ind w:left="720"/>
      <w:contextualSpacing/>
    </w:pPr>
    <w:rPr>
      <w:rFonts w:asciiTheme="minorHAnsi" w:eastAsiaTheme="minorHAnsi" w:hAnsiTheme="minorHAnsi" w:cstheme="minorBidi"/>
      <w:color w:val="auto"/>
      <w:szCs w:val="22"/>
      <w:lang w:eastAsia="en-US"/>
    </w:rPr>
  </w:style>
  <w:style w:type="character" w:styleId="Hyperlink">
    <w:name w:val="Hyperlink"/>
    <w:basedOn w:val="Absatz-Standardschriftart"/>
    <w:uiPriority w:val="99"/>
    <w:unhideWhenUsed/>
    <w:rsid w:val="001E6C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2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jp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homag.com/pl/product-detail/productionmanager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Larissa">
  <a:themeElements>
    <a:clrScheme name="HOMAG Group">
      <a:dk1>
        <a:srgbClr val="000000"/>
      </a:dk1>
      <a:lt1>
        <a:srgbClr val="FFFFFF"/>
      </a:lt1>
      <a:dk2>
        <a:srgbClr val="001941"/>
      </a:dk2>
      <a:lt2>
        <a:srgbClr val="00A0DC"/>
      </a:lt2>
      <a:accent1>
        <a:srgbClr val="001941"/>
      </a:accent1>
      <a:accent2>
        <a:srgbClr val="00A0DC"/>
      </a:accent2>
      <a:accent3>
        <a:srgbClr val="FFCC00"/>
      </a:accent3>
      <a:accent4>
        <a:srgbClr val="7A7A7A"/>
      </a:accent4>
      <a:accent5>
        <a:srgbClr val="CCCCCC"/>
      </a:accent5>
      <a:accent6>
        <a:srgbClr val="A3A3A3"/>
      </a:accent6>
      <a:hlink>
        <a:srgbClr val="00A0DC"/>
      </a:hlink>
      <a:folHlink>
        <a:srgbClr val="00194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E2B627FFDE404A96981575D86E2156" ma:contentTypeVersion="16" ma:contentTypeDescription="Ein neues Dokument erstellen." ma:contentTypeScope="" ma:versionID="912aa625a91c46c97cc65b3669a054c5">
  <xsd:schema xmlns:xsd="http://www.w3.org/2001/XMLSchema" xmlns:xs="http://www.w3.org/2001/XMLSchema" xmlns:p="http://schemas.microsoft.com/office/2006/metadata/properties" xmlns:ns2="5a1f3f64-baba-4153-bf20-9e71bc3451ff" xmlns:ns3="4d9ded76-2ab4-4937-8338-98145f7ef32f" xmlns:ns4="849beaea-35c0-4d6b-b4fc-1b944a259c2c" targetNamespace="http://schemas.microsoft.com/office/2006/metadata/properties" ma:root="true" ma:fieldsID="aaef40f3920e947253955b9af8f49dd4" ns2:_="" ns3:_="" ns4:_="">
    <xsd:import namespace="5a1f3f64-baba-4153-bf20-9e71bc3451ff"/>
    <xsd:import namespace="4d9ded76-2ab4-4937-8338-98145f7ef32f"/>
    <xsd:import namespace="849beaea-35c0-4d6b-b4fc-1b944a259c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1f3f64-baba-4153-bf20-9e71bc3451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95bc305a-b46b-4a41-8e4f-996452a100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9ded76-2ab4-4937-8338-98145f7ef32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beaea-35c0-4d6b-b4fc-1b944a259c2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94e32621-96b6-40e0-918b-ee5e38662c5c}" ma:internalName="TaxCatchAll" ma:showField="CatchAllData" ma:web="4d9ded76-2ab4-4937-8338-98145f7ef3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a1f3f64-baba-4153-bf20-9e71bc3451ff">
      <Terms xmlns="http://schemas.microsoft.com/office/infopath/2007/PartnerControls"/>
    </lcf76f155ced4ddcb4097134ff3c332f>
    <TaxCatchAll xmlns="849beaea-35c0-4d6b-b4fc-1b944a259c2c" xsi:nil="true"/>
  </documentManagement>
</p:properties>
</file>

<file path=customXml/item4.xml><?xml version="1.0" encoding="utf-8"?>
<?mso-contentType ?>
<SharedContentType xmlns="Microsoft.SharePoint.Taxonomy.ContentTypeSync" SourceId="95bc305a-b46b-4a41-8e4f-996452a10042" ContentTypeId="0x0101" PreviousValue="false"/>
</file>

<file path=customXml/itemProps1.xml><?xml version="1.0" encoding="utf-8"?>
<ds:datastoreItem xmlns:ds="http://schemas.openxmlformats.org/officeDocument/2006/customXml" ds:itemID="{6FE43929-7B16-4A19-9E8F-FE7FCF38BF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1f3f64-baba-4153-bf20-9e71bc3451ff"/>
    <ds:schemaRef ds:uri="4d9ded76-2ab4-4937-8338-98145f7ef32f"/>
    <ds:schemaRef ds:uri="849beaea-35c0-4d6b-b4fc-1b944a259c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FC862B1-6A3E-4472-961A-1D4CED9140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16340F-0700-4139-B85E-033F4367062A}">
  <ds:schemaRefs>
    <ds:schemaRef ds:uri="http://schemas.microsoft.com/office/2006/metadata/properties"/>
    <ds:schemaRef ds:uri="http://schemas.microsoft.com/office/infopath/2007/PartnerControls"/>
    <ds:schemaRef ds:uri="5a1f3f64-baba-4153-bf20-9e71bc3451ff"/>
    <ds:schemaRef ds:uri="849beaea-35c0-4d6b-b4fc-1b944a259c2c"/>
  </ds:schemaRefs>
</ds:datastoreItem>
</file>

<file path=customXml/itemProps4.xml><?xml version="1.0" encoding="utf-8"?>
<ds:datastoreItem xmlns:ds="http://schemas.openxmlformats.org/officeDocument/2006/customXml" ds:itemID="{70EDC15A-23B0-40D0-91AF-1DEFA7122727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344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HolzHandwerk</vt:lpstr>
    </vt:vector>
  </TitlesOfParts>
  <Company>HOMAG Maschinenbau AG</Company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HolzHandwerk</dc:title>
  <dc:creator>Julia Weber</dc:creator>
  <cp:lastModifiedBy>Stevic, Dejana</cp:lastModifiedBy>
  <cp:revision>24</cp:revision>
  <cp:lastPrinted>2018-02-22T10:43:00Z</cp:lastPrinted>
  <dcterms:created xsi:type="dcterms:W3CDTF">2022-06-15T13:25:00Z</dcterms:created>
  <dcterms:modified xsi:type="dcterms:W3CDTF">2023-06-23T08:47:00Z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0x01010007E2B627FFDE404A96981575D86E2156</vt:lpwstr>
  </property>
  <property fmtid="{D5CDD505-2E9C-101B-9397-08002B2CF9AE}" pid="3" name="MediaServiceImageTags">
    <vt:lpwstr/>
  </property>
</Properties>
</file>